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officeDocument/2006/relationships/custom-properties" Target="/docProps/custom.xml" Id="R8956f7ebdb5444bf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47E" w:rsidRPr="009E51FC" w:rsidRDefault="00D5547E" w:rsidP="004A6D2F"/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438"/>
        <w:gridCol w:w="6406"/>
      </w:tblGrid>
      <w:tr w:rsidR="00CE544A" w:rsidRPr="00975B07" w:rsidTr="005F7F7E">
        <w:tc>
          <w:tcPr>
            <w:tcW w:w="2438" w:type="dxa"/>
            <w:shd w:val="clear" w:color="auto" w:fill="auto"/>
          </w:tcPr>
          <w:p w:rsidR="00F445B1" w:rsidRPr="00975B07" w:rsidRDefault="00F445B1" w:rsidP="004A6D2F">
            <w:pPr>
              <w:rPr>
                <w:rStyle w:val="Firstpagetablebold"/>
              </w:rPr>
            </w:pPr>
            <w:r w:rsidRPr="00975B07">
              <w:rPr>
                <w:rStyle w:val="Firstpagetablebold"/>
              </w:rPr>
              <w:t>To</w:t>
            </w:r>
            <w:r w:rsidR="005C35A5" w:rsidRPr="00975B07">
              <w:rPr>
                <w:rStyle w:val="Firstpagetablebold"/>
              </w:rPr>
              <w:t>:</w:t>
            </w:r>
          </w:p>
        </w:tc>
        <w:tc>
          <w:tcPr>
            <w:tcW w:w="6406" w:type="dxa"/>
            <w:shd w:val="clear" w:color="auto" w:fill="auto"/>
          </w:tcPr>
          <w:p w:rsidR="00F445B1" w:rsidRPr="00F95BC9" w:rsidRDefault="00F445B1" w:rsidP="004A6D2F">
            <w:pPr>
              <w:rPr>
                <w:rStyle w:val="Firstpagetablebold"/>
              </w:rPr>
            </w:pPr>
            <w:r w:rsidRPr="00F95BC9">
              <w:rPr>
                <w:rStyle w:val="Firstpagetablebold"/>
              </w:rPr>
              <w:t>City Executive Board</w:t>
            </w:r>
          </w:p>
        </w:tc>
      </w:tr>
      <w:tr w:rsidR="00CE544A" w:rsidRPr="00975B07" w:rsidTr="005F7F7E">
        <w:tc>
          <w:tcPr>
            <w:tcW w:w="2438" w:type="dxa"/>
            <w:shd w:val="clear" w:color="auto" w:fill="auto"/>
          </w:tcPr>
          <w:p w:rsidR="00F445B1" w:rsidRPr="00975B07" w:rsidRDefault="00F445B1" w:rsidP="004A6D2F">
            <w:pPr>
              <w:rPr>
                <w:rStyle w:val="Firstpagetablebold"/>
              </w:rPr>
            </w:pPr>
            <w:r w:rsidRPr="00975B07">
              <w:rPr>
                <w:rStyle w:val="Firstpagetablebold"/>
              </w:rPr>
              <w:t>Dat</w:t>
            </w:r>
            <w:r w:rsidR="005C35A5" w:rsidRPr="00975B07">
              <w:rPr>
                <w:rStyle w:val="Firstpagetablebold"/>
              </w:rPr>
              <w:t>e:</w:t>
            </w:r>
          </w:p>
        </w:tc>
        <w:tc>
          <w:tcPr>
            <w:tcW w:w="6406" w:type="dxa"/>
            <w:shd w:val="clear" w:color="auto" w:fill="auto"/>
          </w:tcPr>
          <w:p w:rsidR="00F445B1" w:rsidRPr="001356F1" w:rsidRDefault="00E67A0F" w:rsidP="005D0621">
            <w:pPr>
              <w:rPr>
                <w:b/>
              </w:rPr>
            </w:pPr>
            <w:r>
              <w:rPr>
                <w:b/>
              </w:rPr>
              <w:t>20 June 2018</w:t>
            </w:r>
          </w:p>
        </w:tc>
      </w:tr>
      <w:tr w:rsidR="00CE544A" w:rsidRPr="00975B07" w:rsidTr="005F7F7E">
        <w:tc>
          <w:tcPr>
            <w:tcW w:w="2438" w:type="dxa"/>
            <w:shd w:val="clear" w:color="auto" w:fill="auto"/>
          </w:tcPr>
          <w:p w:rsidR="00F445B1" w:rsidRPr="00975B07" w:rsidRDefault="00F445B1" w:rsidP="004A6D2F">
            <w:pPr>
              <w:rPr>
                <w:rStyle w:val="Firstpagetablebold"/>
              </w:rPr>
            </w:pPr>
            <w:r w:rsidRPr="00975B07">
              <w:rPr>
                <w:rStyle w:val="Firstpagetablebold"/>
              </w:rPr>
              <w:t>Report of</w:t>
            </w:r>
            <w:r w:rsidR="005C35A5" w:rsidRPr="00975B07">
              <w:rPr>
                <w:rStyle w:val="Firstpagetablebold"/>
              </w:rPr>
              <w:t>:</w:t>
            </w:r>
          </w:p>
        </w:tc>
        <w:tc>
          <w:tcPr>
            <w:tcW w:w="6406" w:type="dxa"/>
            <w:shd w:val="clear" w:color="auto" w:fill="auto"/>
          </w:tcPr>
          <w:p w:rsidR="00F445B1" w:rsidRPr="001356F1" w:rsidRDefault="008423BB" w:rsidP="008423BB">
            <w:pPr>
              <w:rPr>
                <w:rStyle w:val="Firstpagetablebold"/>
              </w:rPr>
            </w:pPr>
            <w:r>
              <w:rPr>
                <w:rStyle w:val="Firstpagetablebold"/>
              </w:rPr>
              <w:t xml:space="preserve">Head of Direct Services </w:t>
            </w:r>
            <w:r w:rsidR="00772422">
              <w:rPr>
                <w:rStyle w:val="Firstpagetablebold"/>
              </w:rPr>
              <w:t xml:space="preserve"> </w:t>
            </w:r>
          </w:p>
        </w:tc>
      </w:tr>
      <w:tr w:rsidR="00CE544A" w:rsidRPr="00975B07" w:rsidTr="005F7F7E">
        <w:tc>
          <w:tcPr>
            <w:tcW w:w="2438" w:type="dxa"/>
            <w:shd w:val="clear" w:color="auto" w:fill="auto"/>
          </w:tcPr>
          <w:p w:rsidR="00F445B1" w:rsidRPr="00975B07" w:rsidRDefault="00F445B1" w:rsidP="004A6D2F">
            <w:pPr>
              <w:rPr>
                <w:rStyle w:val="Firstpagetablebold"/>
              </w:rPr>
            </w:pPr>
            <w:r w:rsidRPr="00975B07">
              <w:rPr>
                <w:rStyle w:val="Firstpagetablebold"/>
              </w:rPr>
              <w:t xml:space="preserve">Title of Report: </w:t>
            </w:r>
          </w:p>
        </w:tc>
        <w:tc>
          <w:tcPr>
            <w:tcW w:w="6406" w:type="dxa"/>
            <w:shd w:val="clear" w:color="auto" w:fill="auto"/>
          </w:tcPr>
          <w:p w:rsidR="00F445B1" w:rsidRPr="001356F1" w:rsidRDefault="00715C53" w:rsidP="00E40DDF">
            <w:pPr>
              <w:rPr>
                <w:rStyle w:val="Firstpagetablebold"/>
              </w:rPr>
            </w:pPr>
            <w:r>
              <w:rPr>
                <w:rStyle w:val="Firstpagetablebold"/>
              </w:rPr>
              <w:t>Oatlands Road Recreation Ground Car Park</w:t>
            </w:r>
          </w:p>
        </w:tc>
      </w:tr>
    </w:tbl>
    <w:p w:rsidR="004F20EF" w:rsidRDefault="004F20EF" w:rsidP="004A6D2F"/>
    <w:tbl>
      <w:tblPr>
        <w:tblW w:w="0" w:type="auto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426"/>
        <w:gridCol w:w="2012"/>
        <w:gridCol w:w="6407"/>
      </w:tblGrid>
      <w:tr w:rsidR="00D5547E" w:rsidTr="0080749A">
        <w:tc>
          <w:tcPr>
            <w:tcW w:w="8845" w:type="dxa"/>
            <w:gridSpan w:val="3"/>
            <w:tcBorders>
              <w:bottom w:val="single" w:sz="8" w:space="0" w:color="000000"/>
            </w:tcBorders>
            <w:hideMark/>
          </w:tcPr>
          <w:p w:rsidR="00D5547E" w:rsidRDefault="00745BF0" w:rsidP="00745BF0">
            <w:pPr>
              <w:jc w:val="center"/>
              <w:rPr>
                <w:rStyle w:val="Firstpagetablebold"/>
              </w:rPr>
            </w:pPr>
            <w:r>
              <w:rPr>
                <w:rStyle w:val="Firstpagetablebold"/>
              </w:rPr>
              <w:t>Summary and r</w:t>
            </w:r>
            <w:r w:rsidR="00D5547E">
              <w:rPr>
                <w:rStyle w:val="Firstpagetablebold"/>
              </w:rPr>
              <w:t>ecommendations</w:t>
            </w:r>
          </w:p>
        </w:tc>
      </w:tr>
      <w:tr w:rsidR="00D5547E" w:rsidTr="0080749A">
        <w:tc>
          <w:tcPr>
            <w:tcW w:w="2438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hideMark/>
          </w:tcPr>
          <w:p w:rsidR="00D5547E" w:rsidRDefault="00D5547E">
            <w:pPr>
              <w:rPr>
                <w:rStyle w:val="Firstpagetablebold"/>
              </w:rPr>
            </w:pPr>
            <w:r>
              <w:rPr>
                <w:rStyle w:val="Firstpagetablebold"/>
              </w:rPr>
              <w:t>Purpose of report:</w:t>
            </w:r>
          </w:p>
        </w:tc>
        <w:tc>
          <w:tcPr>
            <w:tcW w:w="640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hideMark/>
          </w:tcPr>
          <w:p w:rsidR="00D5547E" w:rsidRPr="001356F1" w:rsidRDefault="00715C53" w:rsidP="00B356BA">
            <w:r>
              <w:t>To</w:t>
            </w:r>
            <w:r w:rsidR="003F5C11">
              <w:t xml:space="preserve"> introduce a </w:t>
            </w:r>
            <w:r w:rsidR="00E40DDF">
              <w:t>parking</w:t>
            </w:r>
            <w:r w:rsidR="003F5C11">
              <w:t xml:space="preserve"> tariff </w:t>
            </w:r>
            <w:r w:rsidR="00E40DDF">
              <w:t>at</w:t>
            </w:r>
            <w:r w:rsidR="003F5C11">
              <w:t xml:space="preserve"> </w:t>
            </w:r>
            <w:r w:rsidR="009E1D20">
              <w:t xml:space="preserve">Oatlands Road Recreation Ground </w:t>
            </w:r>
          </w:p>
        </w:tc>
      </w:tr>
      <w:tr w:rsidR="00D5547E" w:rsidTr="0080749A">
        <w:tc>
          <w:tcPr>
            <w:tcW w:w="2438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D5547E" w:rsidRDefault="00D5547E">
            <w:pPr>
              <w:rPr>
                <w:rStyle w:val="Firstpagetablebold"/>
              </w:rPr>
            </w:pPr>
            <w:r>
              <w:rPr>
                <w:rStyle w:val="Firstpagetablebold"/>
              </w:rPr>
              <w:t>Key decision:</w:t>
            </w:r>
          </w:p>
        </w:tc>
        <w:tc>
          <w:tcPr>
            <w:tcW w:w="6407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D5547E" w:rsidRPr="001356F1" w:rsidRDefault="00D5547E" w:rsidP="009F14D5">
            <w:r w:rsidRPr="00BC200B">
              <w:rPr>
                <w:color w:val="FF0000"/>
              </w:rPr>
              <w:t xml:space="preserve"> </w:t>
            </w:r>
            <w:r w:rsidRPr="00824C98">
              <w:rPr>
                <w:color w:val="auto"/>
              </w:rPr>
              <w:t>No</w:t>
            </w:r>
          </w:p>
        </w:tc>
      </w:tr>
      <w:tr w:rsidR="00D5547E" w:rsidTr="0080749A">
        <w:tc>
          <w:tcPr>
            <w:tcW w:w="2438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D5547E" w:rsidRDefault="00D5547E">
            <w:pPr>
              <w:rPr>
                <w:rStyle w:val="Firstpagetablebold"/>
              </w:rPr>
            </w:pPr>
            <w:r>
              <w:rPr>
                <w:rStyle w:val="Firstpagetablebold"/>
              </w:rPr>
              <w:t>Executive Board Member:</w:t>
            </w:r>
          </w:p>
        </w:tc>
        <w:tc>
          <w:tcPr>
            <w:tcW w:w="6407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D5547E" w:rsidRPr="001356F1" w:rsidRDefault="009E1D20" w:rsidP="00007EA6">
            <w:r>
              <w:t>C</w:t>
            </w:r>
            <w:r w:rsidR="00007EA6">
              <w:t>llr</w:t>
            </w:r>
            <w:r>
              <w:t xml:space="preserve"> Hollingsworth</w:t>
            </w:r>
            <w:r w:rsidR="004E4EBF">
              <w:t>, Planning and Regulatory Services</w:t>
            </w:r>
          </w:p>
        </w:tc>
      </w:tr>
      <w:tr w:rsidR="0080749A" w:rsidTr="0080749A">
        <w:tc>
          <w:tcPr>
            <w:tcW w:w="2438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0749A" w:rsidRDefault="0080749A">
            <w:pPr>
              <w:rPr>
                <w:rStyle w:val="Firstpagetablebold"/>
              </w:rPr>
            </w:pPr>
            <w:r>
              <w:rPr>
                <w:rStyle w:val="Firstpagetablebold"/>
              </w:rPr>
              <w:t>Corporate Priority:</w:t>
            </w:r>
          </w:p>
        </w:tc>
        <w:tc>
          <w:tcPr>
            <w:tcW w:w="640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0749A" w:rsidRPr="001356F1" w:rsidRDefault="004E4EBF" w:rsidP="005F7F7E">
            <w:r>
              <w:t xml:space="preserve">A Vibrant and Sustainable </w:t>
            </w:r>
            <w:r w:rsidR="003F3A6F">
              <w:t>Economy.</w:t>
            </w:r>
          </w:p>
        </w:tc>
      </w:tr>
      <w:tr w:rsidR="00D5547E" w:rsidTr="004E4EBF">
        <w:tc>
          <w:tcPr>
            <w:tcW w:w="2438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D5547E" w:rsidRDefault="00D5547E">
            <w:pPr>
              <w:rPr>
                <w:rStyle w:val="Firstpagetablebold"/>
              </w:rPr>
            </w:pPr>
            <w:r>
              <w:rPr>
                <w:rStyle w:val="Firstpagetablebold"/>
              </w:rPr>
              <w:t>Policy Framework:</w:t>
            </w:r>
          </w:p>
        </w:tc>
        <w:tc>
          <w:tcPr>
            <w:tcW w:w="640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5547E" w:rsidRPr="001356F1" w:rsidRDefault="00656864" w:rsidP="005F7F7E">
            <w:r>
              <w:t>N</w:t>
            </w:r>
            <w:r w:rsidR="00A92656">
              <w:t>one</w:t>
            </w:r>
          </w:p>
        </w:tc>
      </w:tr>
      <w:tr w:rsidR="005F7F7E" w:rsidRPr="00975B07" w:rsidTr="00A46E98">
        <w:trPr>
          <w:trHeight w:val="413"/>
        </w:trPr>
        <w:tc>
          <w:tcPr>
            <w:tcW w:w="8845" w:type="dxa"/>
            <w:gridSpan w:val="3"/>
            <w:tcBorders>
              <w:bottom w:val="single" w:sz="8" w:space="0" w:color="000000"/>
            </w:tcBorders>
          </w:tcPr>
          <w:p w:rsidR="005F7F7E" w:rsidRPr="00975B07" w:rsidRDefault="00007EA6" w:rsidP="00007EA6">
            <w:r>
              <w:rPr>
                <w:rStyle w:val="Firstpagetablebold"/>
              </w:rPr>
              <w:t>Recommendation</w:t>
            </w:r>
            <w:r w:rsidR="005F7F7E">
              <w:rPr>
                <w:rStyle w:val="Firstpagetablebold"/>
              </w:rPr>
              <w:t>s:</w:t>
            </w:r>
            <w:r>
              <w:rPr>
                <w:rStyle w:val="Firstpagetablebold"/>
              </w:rPr>
              <w:t xml:space="preserve"> </w:t>
            </w:r>
            <w:r w:rsidR="005F7F7E" w:rsidRPr="00007EA6">
              <w:rPr>
                <w:rStyle w:val="Firstpagetablebold"/>
                <w:b w:val="0"/>
              </w:rPr>
              <w:t>That the City Executive Board resolves to:</w:t>
            </w:r>
          </w:p>
        </w:tc>
      </w:tr>
      <w:tr w:rsidR="0030208D" w:rsidRPr="00975B07" w:rsidTr="00A46E98">
        <w:trPr>
          <w:trHeight w:val="283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30208D" w:rsidRPr="00975B07" w:rsidRDefault="00046D2B" w:rsidP="004A6D2F">
            <w:r w:rsidRPr="00975B07">
              <w:t>1.</w:t>
            </w:r>
          </w:p>
        </w:tc>
        <w:tc>
          <w:tcPr>
            <w:tcW w:w="8419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0208D" w:rsidRPr="00990A14" w:rsidRDefault="00007EA6" w:rsidP="00B356BA">
            <w:pPr>
              <w:rPr>
                <w:b/>
              </w:rPr>
            </w:pPr>
            <w:r w:rsidRPr="00007EA6">
              <w:rPr>
                <w:rStyle w:val="Firstpagetablebold"/>
              </w:rPr>
              <w:t>Agree</w:t>
            </w:r>
            <w:r>
              <w:rPr>
                <w:rStyle w:val="Firstpagetablebold"/>
                <w:b w:val="0"/>
              </w:rPr>
              <w:t xml:space="preserve"> to i</w:t>
            </w:r>
            <w:r w:rsidR="003F5C11" w:rsidRPr="00990A14">
              <w:rPr>
                <w:rStyle w:val="Firstpagetablebold"/>
                <w:b w:val="0"/>
              </w:rPr>
              <w:t>ntroduc</w:t>
            </w:r>
            <w:r w:rsidR="002B66A0" w:rsidRPr="00990A14">
              <w:rPr>
                <w:rStyle w:val="Firstpagetablebold"/>
                <w:b w:val="0"/>
              </w:rPr>
              <w:t>e</w:t>
            </w:r>
            <w:r w:rsidR="003F5C11" w:rsidRPr="00990A14">
              <w:rPr>
                <w:rStyle w:val="Firstpagetablebold"/>
                <w:b w:val="0"/>
              </w:rPr>
              <w:t xml:space="preserve"> </w:t>
            </w:r>
            <w:r w:rsidR="002B66A0" w:rsidRPr="00990A14">
              <w:rPr>
                <w:rStyle w:val="Firstpagetablebold"/>
                <w:b w:val="0"/>
              </w:rPr>
              <w:t>a</w:t>
            </w:r>
            <w:r w:rsidR="003F5C11" w:rsidRPr="00990A14">
              <w:rPr>
                <w:rStyle w:val="Firstpagetablebold"/>
                <w:b w:val="0"/>
              </w:rPr>
              <w:t xml:space="preserve"> pay &amp; display parking scheme at Oatlands Road </w:t>
            </w:r>
            <w:r w:rsidR="00F9500D" w:rsidRPr="00990A14">
              <w:rPr>
                <w:rStyle w:val="Firstpagetablebold"/>
                <w:b w:val="0"/>
              </w:rPr>
              <w:t xml:space="preserve">Recreation Ground </w:t>
            </w:r>
            <w:r w:rsidR="003F5C11" w:rsidRPr="00990A14">
              <w:rPr>
                <w:rStyle w:val="Firstpagetablebold"/>
                <w:b w:val="0"/>
              </w:rPr>
              <w:t>Car Park</w:t>
            </w:r>
            <w:r w:rsidR="002B66A0" w:rsidRPr="00990A14">
              <w:rPr>
                <w:rStyle w:val="Firstpagetablebold"/>
                <w:b w:val="0"/>
              </w:rPr>
              <w:t xml:space="preserve"> </w:t>
            </w:r>
          </w:p>
        </w:tc>
      </w:tr>
      <w:tr w:rsidR="0030208D" w:rsidRPr="00975B07" w:rsidTr="00A46E98">
        <w:trPr>
          <w:trHeight w:val="283"/>
        </w:trPr>
        <w:tc>
          <w:tcPr>
            <w:tcW w:w="42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30208D" w:rsidRPr="00975B07" w:rsidRDefault="00046D2B" w:rsidP="004A6D2F">
            <w:r w:rsidRPr="00975B07">
              <w:t>2.</w:t>
            </w:r>
          </w:p>
        </w:tc>
        <w:tc>
          <w:tcPr>
            <w:tcW w:w="8419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0208D" w:rsidRPr="00990A14" w:rsidRDefault="002B66A0" w:rsidP="005C1C01">
            <w:pPr>
              <w:rPr>
                <w:b/>
              </w:rPr>
            </w:pPr>
            <w:r w:rsidRPr="00007EA6">
              <w:rPr>
                <w:rStyle w:val="Firstpagetablebold"/>
              </w:rPr>
              <w:t>Add</w:t>
            </w:r>
            <w:r w:rsidRPr="00990A14">
              <w:rPr>
                <w:rStyle w:val="Firstpagetablebold"/>
                <w:b w:val="0"/>
              </w:rPr>
              <w:t xml:space="preserve"> </w:t>
            </w:r>
            <w:r w:rsidR="00F9500D" w:rsidRPr="00990A14">
              <w:rPr>
                <w:rStyle w:val="Firstpagetablebold"/>
                <w:b w:val="0"/>
              </w:rPr>
              <w:t>Oatlands Road Recreation</w:t>
            </w:r>
            <w:r w:rsidR="005C1C01">
              <w:rPr>
                <w:rStyle w:val="Firstpagetablebold"/>
                <w:b w:val="0"/>
              </w:rPr>
              <w:t xml:space="preserve"> </w:t>
            </w:r>
            <w:r w:rsidR="00F9500D" w:rsidRPr="00990A14">
              <w:rPr>
                <w:rStyle w:val="Firstpagetablebold"/>
                <w:b w:val="0"/>
              </w:rPr>
              <w:t xml:space="preserve">Ground </w:t>
            </w:r>
            <w:r w:rsidR="009F14D5">
              <w:rPr>
                <w:rStyle w:val="Firstpagetablebold"/>
                <w:b w:val="0"/>
              </w:rPr>
              <w:t>C</w:t>
            </w:r>
            <w:r w:rsidRPr="00990A14">
              <w:rPr>
                <w:rStyle w:val="Firstpagetablebold"/>
                <w:b w:val="0"/>
              </w:rPr>
              <w:t xml:space="preserve">ar </w:t>
            </w:r>
            <w:r w:rsidR="009F14D5">
              <w:rPr>
                <w:rStyle w:val="Firstpagetablebold"/>
                <w:b w:val="0"/>
              </w:rPr>
              <w:t>P</w:t>
            </w:r>
            <w:r w:rsidRPr="00990A14">
              <w:rPr>
                <w:rStyle w:val="Firstpagetablebold"/>
                <w:b w:val="0"/>
              </w:rPr>
              <w:t>ark to the existing</w:t>
            </w:r>
            <w:r w:rsidR="003F5C11" w:rsidRPr="00990A14">
              <w:rPr>
                <w:rStyle w:val="Firstpagetablebold"/>
                <w:b w:val="0"/>
              </w:rPr>
              <w:t xml:space="preserve"> </w:t>
            </w:r>
            <w:r w:rsidR="009F14D5">
              <w:rPr>
                <w:rStyle w:val="Firstpagetablebold"/>
                <w:b w:val="0"/>
              </w:rPr>
              <w:t xml:space="preserve"> </w:t>
            </w:r>
            <w:r w:rsidR="00A92656">
              <w:rPr>
                <w:rStyle w:val="Firstpagetablebold"/>
                <w:b w:val="0"/>
              </w:rPr>
              <w:t xml:space="preserve">City of Oxford </w:t>
            </w:r>
            <w:r w:rsidR="009F14D5">
              <w:rPr>
                <w:rStyle w:val="Firstpagetablebold"/>
                <w:b w:val="0"/>
              </w:rPr>
              <w:t>Off Street Parking Places Order</w:t>
            </w:r>
          </w:p>
        </w:tc>
      </w:tr>
      <w:tr w:rsidR="00232F5B" w:rsidRPr="00975B07" w:rsidTr="00A46E98">
        <w:trPr>
          <w:trHeight w:val="283"/>
        </w:trPr>
        <w:tc>
          <w:tcPr>
            <w:tcW w:w="42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30208D" w:rsidRPr="00975B07" w:rsidRDefault="00046D2B" w:rsidP="004A6D2F">
            <w:r w:rsidRPr="00975B07">
              <w:t>3.</w:t>
            </w:r>
          </w:p>
        </w:tc>
        <w:tc>
          <w:tcPr>
            <w:tcW w:w="8419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0208D" w:rsidRPr="00990A14" w:rsidRDefault="002B66A0" w:rsidP="005C1C01">
            <w:pPr>
              <w:rPr>
                <w:b/>
              </w:rPr>
            </w:pPr>
            <w:r w:rsidRPr="00007EA6">
              <w:rPr>
                <w:rStyle w:val="Firstpagetablebold"/>
              </w:rPr>
              <w:t>Agree</w:t>
            </w:r>
            <w:r w:rsidRPr="00990A14">
              <w:rPr>
                <w:rStyle w:val="Firstpagetablebold"/>
                <w:b w:val="0"/>
              </w:rPr>
              <w:t xml:space="preserve"> that </w:t>
            </w:r>
            <w:r w:rsidR="003F5C11" w:rsidRPr="00990A14">
              <w:rPr>
                <w:rStyle w:val="Firstpagetablebold"/>
                <w:b w:val="0"/>
              </w:rPr>
              <w:t xml:space="preserve"> </w:t>
            </w:r>
            <w:r w:rsidR="00A92656">
              <w:rPr>
                <w:rStyle w:val="Firstpagetablebold"/>
                <w:b w:val="0"/>
              </w:rPr>
              <w:t xml:space="preserve">excess and </w:t>
            </w:r>
            <w:r w:rsidR="003F5C11" w:rsidRPr="00990A14">
              <w:rPr>
                <w:rStyle w:val="Firstpagetablebold"/>
                <w:b w:val="0"/>
              </w:rPr>
              <w:t xml:space="preserve">penalty charges </w:t>
            </w:r>
            <w:r w:rsidR="009F14D5">
              <w:rPr>
                <w:rStyle w:val="Firstpagetablebold"/>
                <w:b w:val="0"/>
              </w:rPr>
              <w:t>be</w:t>
            </w:r>
            <w:r w:rsidRPr="00990A14">
              <w:rPr>
                <w:rStyle w:val="Firstpagetablebold"/>
                <w:b w:val="0"/>
              </w:rPr>
              <w:t xml:space="preserve"> </w:t>
            </w:r>
            <w:r w:rsidR="009F14D5">
              <w:rPr>
                <w:rStyle w:val="Firstpagetablebold"/>
                <w:b w:val="0"/>
              </w:rPr>
              <w:t>applied</w:t>
            </w:r>
            <w:r w:rsidRPr="00990A14">
              <w:rPr>
                <w:rStyle w:val="Firstpagetablebold"/>
                <w:b w:val="0"/>
              </w:rPr>
              <w:t xml:space="preserve"> </w:t>
            </w:r>
            <w:r w:rsidR="00A92656">
              <w:rPr>
                <w:rStyle w:val="Firstpagetablebold"/>
                <w:b w:val="0"/>
              </w:rPr>
              <w:t xml:space="preserve">to Oatlands Road Recreation Ground Car Park </w:t>
            </w:r>
            <w:r w:rsidRPr="00990A14">
              <w:rPr>
                <w:rStyle w:val="Firstpagetablebold"/>
                <w:b w:val="0"/>
              </w:rPr>
              <w:t xml:space="preserve">in accordance with </w:t>
            </w:r>
            <w:r w:rsidR="00A92656">
              <w:rPr>
                <w:rStyle w:val="Firstpagetablebold"/>
                <w:b w:val="0"/>
              </w:rPr>
              <w:t>the</w:t>
            </w:r>
            <w:r w:rsidRPr="00990A14">
              <w:rPr>
                <w:rStyle w:val="Firstpagetablebold"/>
                <w:b w:val="0"/>
              </w:rPr>
              <w:t xml:space="preserve"> </w:t>
            </w:r>
            <w:r w:rsidR="00A92656">
              <w:rPr>
                <w:rStyle w:val="Firstpagetablebold"/>
                <w:b w:val="0"/>
              </w:rPr>
              <w:t xml:space="preserve">City of Oxford Off Street Parking Places Order </w:t>
            </w:r>
            <w:r w:rsidRPr="00990A14">
              <w:rPr>
                <w:rStyle w:val="Firstpagetablebold"/>
                <w:b w:val="0"/>
              </w:rPr>
              <w:t xml:space="preserve"> </w:t>
            </w:r>
          </w:p>
        </w:tc>
      </w:tr>
      <w:tr w:rsidR="00232F5B" w:rsidRPr="00975B07" w:rsidTr="00A46E98">
        <w:trPr>
          <w:trHeight w:val="283"/>
        </w:trPr>
        <w:tc>
          <w:tcPr>
            <w:tcW w:w="42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30208D" w:rsidRPr="00975B07" w:rsidRDefault="00046D2B" w:rsidP="004A6D2F">
            <w:r w:rsidRPr="00975B07">
              <w:t>4.</w:t>
            </w:r>
          </w:p>
        </w:tc>
        <w:tc>
          <w:tcPr>
            <w:tcW w:w="8419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0208D" w:rsidRPr="00990A14" w:rsidRDefault="002B66A0" w:rsidP="00516823">
            <w:r w:rsidRPr="00007EA6">
              <w:rPr>
                <w:b/>
              </w:rPr>
              <w:t>Agree</w:t>
            </w:r>
            <w:r w:rsidRPr="00990A14">
              <w:t xml:space="preserve"> the tariff level and hours of operation </w:t>
            </w:r>
            <w:r w:rsidR="00F9500D" w:rsidRPr="00990A14">
              <w:t xml:space="preserve">at the </w:t>
            </w:r>
            <w:r w:rsidRPr="00990A14">
              <w:t xml:space="preserve">car park </w:t>
            </w:r>
            <w:r w:rsidR="00516823">
              <w:t>as set out in Appendix 1</w:t>
            </w:r>
            <w:r w:rsidRPr="00990A14">
              <w:t xml:space="preserve"> </w:t>
            </w:r>
            <w:r w:rsidR="00516823">
              <w:t>attached.</w:t>
            </w:r>
          </w:p>
        </w:tc>
      </w:tr>
      <w:tr w:rsidR="00232F5B" w:rsidRPr="00975B07" w:rsidTr="00A46E98">
        <w:trPr>
          <w:trHeight w:val="283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30208D" w:rsidRPr="00975B07" w:rsidRDefault="0030208D" w:rsidP="004A6D2F"/>
        </w:tc>
        <w:tc>
          <w:tcPr>
            <w:tcW w:w="841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0208D" w:rsidRPr="002B66A0" w:rsidRDefault="0030208D" w:rsidP="00247C29">
            <w:pPr>
              <w:rPr>
                <w:i/>
              </w:rPr>
            </w:pPr>
          </w:p>
        </w:tc>
      </w:tr>
    </w:tbl>
    <w:p w:rsidR="00CE544A" w:rsidRPr="009E51FC" w:rsidRDefault="00CE544A" w:rsidP="004A6D2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8"/>
        <w:gridCol w:w="6406"/>
      </w:tblGrid>
      <w:tr w:rsidR="00966D42" w:rsidRPr="00975B07" w:rsidTr="00A46E98">
        <w:tc>
          <w:tcPr>
            <w:tcW w:w="8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D42" w:rsidRPr="00975B07" w:rsidRDefault="00966D42" w:rsidP="00263EA3">
            <w:pPr>
              <w:jc w:val="center"/>
            </w:pPr>
            <w:r w:rsidRPr="00745BF0">
              <w:rPr>
                <w:rStyle w:val="Firstpagetablebold"/>
              </w:rPr>
              <w:t>Appendices</w:t>
            </w:r>
          </w:p>
        </w:tc>
      </w:tr>
      <w:tr w:rsidR="00ED5860" w:rsidRPr="00975B07" w:rsidTr="00A46E98">
        <w:tc>
          <w:tcPr>
            <w:tcW w:w="2438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:rsidR="00ED5860" w:rsidRPr="00975B07" w:rsidRDefault="00ED5860" w:rsidP="004A6D2F">
            <w:r w:rsidRPr="00975B07">
              <w:t>Appendix 1</w:t>
            </w:r>
          </w:p>
        </w:tc>
        <w:tc>
          <w:tcPr>
            <w:tcW w:w="640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ED5860" w:rsidRPr="0075570E" w:rsidRDefault="002B66A0" w:rsidP="005C1C01">
            <w:r w:rsidRPr="0075570E">
              <w:t>Proposed tariff for Oatlands Road Recreation Ground</w:t>
            </w:r>
          </w:p>
        </w:tc>
      </w:tr>
      <w:tr w:rsidR="00ED5860" w:rsidRPr="00975B07" w:rsidTr="002659A6">
        <w:trPr>
          <w:trHeight w:val="313"/>
        </w:trPr>
        <w:tc>
          <w:tcPr>
            <w:tcW w:w="2438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:rsidR="00ED5860" w:rsidRPr="00975B07" w:rsidRDefault="0030208D" w:rsidP="004A6D2F">
            <w:r w:rsidRPr="00975B07">
              <w:t>Appendix 2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ED5860" w:rsidRPr="0075570E" w:rsidRDefault="002659A6" w:rsidP="002B66A0">
            <w:r w:rsidRPr="0075570E">
              <w:t>Existing Parks Tariff</w:t>
            </w:r>
          </w:p>
        </w:tc>
      </w:tr>
      <w:tr w:rsidR="0030208D" w:rsidRPr="00975B07" w:rsidTr="00A46E98">
        <w:tc>
          <w:tcPr>
            <w:tcW w:w="2438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:rsidR="0030208D" w:rsidRPr="00975B07" w:rsidRDefault="0030208D" w:rsidP="004A6D2F">
            <w:r w:rsidRPr="00975B07">
              <w:t>Appendix 3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30208D" w:rsidRPr="0075570E" w:rsidRDefault="005A548F" w:rsidP="00587E8A">
            <w:pPr>
              <w:tabs>
                <w:tab w:val="left" w:pos="1502"/>
              </w:tabs>
            </w:pPr>
            <w:r>
              <w:t xml:space="preserve">Proposed Plan </w:t>
            </w:r>
          </w:p>
        </w:tc>
      </w:tr>
      <w:tr w:rsidR="0030208D" w:rsidRPr="00975B07" w:rsidTr="00A46E98">
        <w:tc>
          <w:tcPr>
            <w:tcW w:w="24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30208D" w:rsidRPr="00975B07" w:rsidRDefault="0030208D" w:rsidP="004A6D2F">
            <w:r w:rsidRPr="00975B07">
              <w:t>Appendix 4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9500D" w:rsidRPr="00E67A0F" w:rsidRDefault="005F2D4B" w:rsidP="004A6D2F">
            <w:r w:rsidRPr="00E67A0F">
              <w:t xml:space="preserve">Risk Register </w:t>
            </w:r>
          </w:p>
        </w:tc>
      </w:tr>
    </w:tbl>
    <w:p w:rsidR="00AD516A" w:rsidRDefault="00AD516A" w:rsidP="004A6D2F">
      <w:pPr>
        <w:pStyle w:val="Heading1"/>
      </w:pPr>
    </w:p>
    <w:p w:rsidR="0040736F" w:rsidRDefault="00F66DCA" w:rsidP="004A6D2F">
      <w:pPr>
        <w:pStyle w:val="Heading1"/>
      </w:pPr>
      <w:r w:rsidRPr="001356F1">
        <w:lastRenderedPageBreak/>
        <w:t>Introduction and b</w:t>
      </w:r>
      <w:r w:rsidR="00151888" w:rsidRPr="001356F1">
        <w:t>ackground</w:t>
      </w:r>
      <w:r w:rsidR="00404032" w:rsidRPr="001356F1">
        <w:t xml:space="preserve"> </w:t>
      </w:r>
    </w:p>
    <w:p w:rsidR="00F5448E" w:rsidRDefault="00F5448E" w:rsidP="00AD516A">
      <w:pPr>
        <w:spacing w:after="0"/>
      </w:pPr>
    </w:p>
    <w:p w:rsidR="00F5448E" w:rsidRPr="00677249" w:rsidRDefault="00F5448E" w:rsidP="008E4648">
      <w:pPr>
        <w:pStyle w:val="ListParagraph"/>
        <w:contextualSpacing/>
      </w:pPr>
      <w:r w:rsidRPr="00677249">
        <w:t>Parking charges in Park locations were first int</w:t>
      </w:r>
      <w:r w:rsidR="00772422">
        <w:t xml:space="preserve">roduced in September 2011 with the objective being to manage the limited spaces available and ensure that car parks that serve recreational facilities are not used </w:t>
      </w:r>
      <w:r w:rsidR="0086660F">
        <w:t xml:space="preserve">by </w:t>
      </w:r>
      <w:r w:rsidR="00772422">
        <w:t>commuter</w:t>
      </w:r>
      <w:r w:rsidR="0086660F">
        <w:t>s</w:t>
      </w:r>
      <w:r w:rsidR="00772422">
        <w:t xml:space="preserve"> </w:t>
      </w:r>
      <w:r w:rsidR="0086660F">
        <w:t xml:space="preserve">as free </w:t>
      </w:r>
      <w:r w:rsidR="00772422">
        <w:t>parking.</w:t>
      </w:r>
    </w:p>
    <w:p w:rsidR="00F5448E" w:rsidRPr="00677249" w:rsidRDefault="00F5448E" w:rsidP="005F2D4B">
      <w:pPr>
        <w:pStyle w:val="ListParagraph"/>
        <w:numPr>
          <w:ilvl w:val="0"/>
          <w:numId w:val="0"/>
        </w:numPr>
        <w:ind w:left="426"/>
        <w:contextualSpacing/>
      </w:pPr>
    </w:p>
    <w:p w:rsidR="00F5448E" w:rsidRPr="00677249" w:rsidRDefault="00F5448E">
      <w:pPr>
        <w:pStyle w:val="ListParagraph"/>
        <w:contextualSpacing/>
      </w:pPr>
      <w:r w:rsidRPr="00677249">
        <w:t>The current locations include Walton Well Road, Alexander Court, Hinksey Park an</w:t>
      </w:r>
      <w:r w:rsidR="00A64924">
        <w:t>d tw</w:t>
      </w:r>
      <w:bookmarkStart w:id="0" w:name="_GoBack"/>
      <w:bookmarkEnd w:id="0"/>
      <w:r w:rsidR="00A64924">
        <w:t xml:space="preserve">o car parks in </w:t>
      </w:r>
      <w:proofErr w:type="spellStart"/>
      <w:r w:rsidR="00A64924">
        <w:t>Cutteslowe</w:t>
      </w:r>
      <w:proofErr w:type="spellEnd"/>
      <w:r w:rsidR="0086660F">
        <w:t xml:space="preserve">: </w:t>
      </w:r>
      <w:r w:rsidR="00A64924">
        <w:t xml:space="preserve"> </w:t>
      </w:r>
      <w:proofErr w:type="spellStart"/>
      <w:r w:rsidRPr="00677249">
        <w:t>Harbord</w:t>
      </w:r>
      <w:proofErr w:type="spellEnd"/>
      <w:r w:rsidRPr="00677249">
        <w:t xml:space="preserve"> Road and </w:t>
      </w:r>
      <w:proofErr w:type="spellStart"/>
      <w:r w:rsidRPr="00677249">
        <w:t>Cutteslowe</w:t>
      </w:r>
      <w:proofErr w:type="spellEnd"/>
      <w:r w:rsidRPr="00677249">
        <w:t xml:space="preserve"> A40.</w:t>
      </w:r>
    </w:p>
    <w:p w:rsidR="00F5448E" w:rsidRPr="00677249" w:rsidRDefault="00F5448E" w:rsidP="005F2D4B">
      <w:pPr>
        <w:pStyle w:val="ListParagraph"/>
        <w:numPr>
          <w:ilvl w:val="0"/>
          <w:numId w:val="0"/>
        </w:numPr>
        <w:ind w:left="426"/>
        <w:contextualSpacing/>
      </w:pPr>
    </w:p>
    <w:p w:rsidR="00F5448E" w:rsidRPr="00677249" w:rsidRDefault="00F5448E" w:rsidP="0086660F">
      <w:pPr>
        <w:pStyle w:val="ListParagraph"/>
        <w:contextualSpacing/>
      </w:pPr>
      <w:r w:rsidRPr="00677249">
        <w:t xml:space="preserve">The tariff charged at each car park </w:t>
      </w:r>
      <w:r w:rsidR="00772422">
        <w:t xml:space="preserve">varies </w:t>
      </w:r>
      <w:r w:rsidR="00D1326C" w:rsidRPr="00677249">
        <w:t xml:space="preserve">as it </w:t>
      </w:r>
      <w:r w:rsidRPr="00677249">
        <w:t>endeavours to take into account local circumstance</w:t>
      </w:r>
      <w:r w:rsidR="00D1326C" w:rsidRPr="00677249">
        <w:t>s</w:t>
      </w:r>
      <w:r w:rsidRPr="00677249">
        <w:t xml:space="preserve">. The proposed Park tariff is shown in Appendix </w:t>
      </w:r>
      <w:r w:rsidR="005A548F">
        <w:t>1</w:t>
      </w:r>
      <w:r w:rsidR="001B7452">
        <w:t>.  Appendix</w:t>
      </w:r>
      <w:r w:rsidR="003F3A6F" w:rsidRPr="00677249">
        <w:t xml:space="preserve"> </w:t>
      </w:r>
      <w:r w:rsidR="005A548F">
        <w:t>2</w:t>
      </w:r>
      <w:r w:rsidR="001B7452">
        <w:t xml:space="preserve"> </w:t>
      </w:r>
      <w:r w:rsidR="007B5FA3">
        <w:t>details Park tariffs operating elsewhere within the city for comparator purposes</w:t>
      </w:r>
      <w:r w:rsidR="00F9500D" w:rsidRPr="00677249">
        <w:t>.</w:t>
      </w:r>
    </w:p>
    <w:p w:rsidR="002759A6" w:rsidRPr="00677249" w:rsidRDefault="002759A6" w:rsidP="002D10D3">
      <w:pPr>
        <w:pStyle w:val="ListParagraph"/>
        <w:numPr>
          <w:ilvl w:val="0"/>
          <w:numId w:val="0"/>
        </w:numPr>
        <w:ind w:left="426"/>
        <w:contextualSpacing/>
      </w:pPr>
    </w:p>
    <w:p w:rsidR="00F5448E" w:rsidRPr="0075570E" w:rsidRDefault="002759A6">
      <w:pPr>
        <w:pStyle w:val="ListParagraph"/>
        <w:contextualSpacing/>
      </w:pPr>
      <w:r w:rsidRPr="0075570E">
        <w:t xml:space="preserve">The introduction of parking tariffs </w:t>
      </w:r>
      <w:r w:rsidR="00772422">
        <w:t xml:space="preserve">has </w:t>
      </w:r>
      <w:r w:rsidRPr="0075570E">
        <w:t>not adversely impact</w:t>
      </w:r>
      <w:r w:rsidR="00D1326C" w:rsidRPr="0075570E">
        <w:t>ed</w:t>
      </w:r>
      <w:r w:rsidRPr="0075570E">
        <w:t xml:space="preserve"> visitor numbers, as </w:t>
      </w:r>
      <w:r w:rsidR="0075570E">
        <w:t>income from these sites continues to increase.</w:t>
      </w:r>
      <w:r w:rsidR="00F9500D" w:rsidRPr="0075570E">
        <w:t xml:space="preserve"> </w:t>
      </w:r>
    </w:p>
    <w:p w:rsidR="00F5448E" w:rsidRPr="00677249" w:rsidRDefault="00F5448E" w:rsidP="005F2D4B">
      <w:pPr>
        <w:pStyle w:val="ListParagraph"/>
        <w:numPr>
          <w:ilvl w:val="0"/>
          <w:numId w:val="0"/>
        </w:numPr>
        <w:ind w:left="426"/>
        <w:contextualSpacing/>
      </w:pPr>
    </w:p>
    <w:p w:rsidR="002759A6" w:rsidRPr="00677249" w:rsidRDefault="00D1326C">
      <w:pPr>
        <w:pStyle w:val="ListParagraph"/>
        <w:contextualSpacing/>
      </w:pPr>
      <w:r w:rsidRPr="00677249">
        <w:t xml:space="preserve">As the parking tariffs </w:t>
      </w:r>
      <w:r w:rsidR="0075570E">
        <w:t xml:space="preserve">appear not to have had an adverse </w:t>
      </w:r>
      <w:r w:rsidR="0075570E" w:rsidRPr="00677249">
        <w:t>effect</w:t>
      </w:r>
      <w:r w:rsidRPr="00677249">
        <w:t xml:space="preserve">, it is proposed that </w:t>
      </w:r>
      <w:r w:rsidR="002759A6" w:rsidRPr="00677249">
        <w:t xml:space="preserve">Oatlands Road Recreation Ground </w:t>
      </w:r>
      <w:r w:rsidRPr="00677249">
        <w:t>car park</w:t>
      </w:r>
      <w:r w:rsidR="003F3A6F" w:rsidRPr="00677249">
        <w:t xml:space="preserve"> is added to the Parking in the Parks scheme.</w:t>
      </w:r>
    </w:p>
    <w:p w:rsidR="002759A6" w:rsidRPr="00677249" w:rsidRDefault="002759A6" w:rsidP="005F2D4B">
      <w:pPr>
        <w:pStyle w:val="ListParagraph"/>
        <w:numPr>
          <w:ilvl w:val="0"/>
          <w:numId w:val="0"/>
        </w:numPr>
        <w:ind w:left="426"/>
        <w:contextualSpacing/>
      </w:pPr>
    </w:p>
    <w:p w:rsidR="006662FE" w:rsidRPr="00677249" w:rsidRDefault="006662FE">
      <w:pPr>
        <w:pStyle w:val="ListParagraph"/>
        <w:contextualSpacing/>
      </w:pPr>
      <w:r w:rsidRPr="00677249">
        <w:t>The car park was originally part of the Oatlands Road Recreation Ground and was appropriated from Open Space to Estates in the mid-1960s. The car park was subsequently constructed.</w:t>
      </w:r>
    </w:p>
    <w:p w:rsidR="00F9500D" w:rsidRPr="00677249" w:rsidRDefault="00F9500D" w:rsidP="005F2D4B">
      <w:pPr>
        <w:pStyle w:val="ListParagraph"/>
        <w:numPr>
          <w:ilvl w:val="0"/>
          <w:numId w:val="0"/>
        </w:numPr>
        <w:ind w:left="426"/>
        <w:contextualSpacing/>
      </w:pPr>
    </w:p>
    <w:p w:rsidR="006662FE" w:rsidRPr="00677249" w:rsidRDefault="00772422">
      <w:pPr>
        <w:pStyle w:val="ListParagraph"/>
        <w:contextualSpacing/>
      </w:pPr>
      <w:r>
        <w:t>T</w:t>
      </w:r>
      <w:r w:rsidR="006662FE" w:rsidRPr="00677249">
        <w:t>he site is in need of significant investment in order to bring th</w:t>
      </w:r>
      <w:r w:rsidR="00AC3A5A">
        <w:t>e</w:t>
      </w:r>
      <w:r w:rsidR="006662FE" w:rsidRPr="00677249">
        <w:t xml:space="preserve"> car park up to an acceptable standard.</w:t>
      </w:r>
    </w:p>
    <w:p w:rsidR="00F9500D" w:rsidRPr="00677249" w:rsidRDefault="00F9500D" w:rsidP="005F2D4B">
      <w:pPr>
        <w:pStyle w:val="ListParagraph"/>
        <w:numPr>
          <w:ilvl w:val="0"/>
          <w:numId w:val="0"/>
        </w:numPr>
        <w:ind w:left="426"/>
        <w:contextualSpacing/>
      </w:pPr>
    </w:p>
    <w:p w:rsidR="006662FE" w:rsidRPr="00677249" w:rsidRDefault="00772422">
      <w:pPr>
        <w:pStyle w:val="ListParagraph"/>
        <w:contextualSpacing/>
      </w:pPr>
      <w:r>
        <w:t>The</w:t>
      </w:r>
      <w:r w:rsidR="006662FE" w:rsidRPr="00677249">
        <w:t xml:space="preserve"> car park is regularly used by commuters as an alternative to using the park &amp; ride site. This behaviour prevents park users from accessing the facility and does not support the council’s </w:t>
      </w:r>
      <w:r>
        <w:t xml:space="preserve">policy </w:t>
      </w:r>
      <w:r w:rsidR="006662FE" w:rsidRPr="00677249">
        <w:t>of encouraging park &amp; ride use.</w:t>
      </w:r>
    </w:p>
    <w:p w:rsidR="003F3091" w:rsidRPr="00677249" w:rsidRDefault="003F3091" w:rsidP="005F2D4B">
      <w:pPr>
        <w:pStyle w:val="ListParagraph"/>
        <w:numPr>
          <w:ilvl w:val="0"/>
          <w:numId w:val="0"/>
        </w:numPr>
        <w:ind w:left="426"/>
        <w:contextualSpacing/>
      </w:pPr>
    </w:p>
    <w:p w:rsidR="003F3091" w:rsidRPr="003F3091" w:rsidRDefault="003F3091">
      <w:pPr>
        <w:pStyle w:val="ListParagraph"/>
        <w:numPr>
          <w:ilvl w:val="0"/>
          <w:numId w:val="0"/>
        </w:numPr>
        <w:contextualSpacing/>
        <w:rPr>
          <w:b/>
        </w:rPr>
      </w:pPr>
      <w:r w:rsidRPr="003F3091">
        <w:rPr>
          <w:b/>
        </w:rPr>
        <w:t>Current Operation</w:t>
      </w:r>
    </w:p>
    <w:p w:rsidR="003F3091" w:rsidRDefault="003F3091">
      <w:pPr>
        <w:pStyle w:val="ListParagraph"/>
        <w:numPr>
          <w:ilvl w:val="0"/>
          <w:numId w:val="0"/>
        </w:numPr>
        <w:contextualSpacing/>
        <w:rPr>
          <w:i/>
        </w:rPr>
      </w:pPr>
    </w:p>
    <w:p w:rsidR="003F3091" w:rsidRPr="00677249" w:rsidRDefault="003F3091">
      <w:pPr>
        <w:pStyle w:val="ListParagraph"/>
        <w:contextualSpacing/>
      </w:pPr>
      <w:r w:rsidRPr="00677249">
        <w:t xml:space="preserve">The car park currently operates without any parking controls. Customers are not required to pay to use the facility nor are they restricted to a maximum time period. </w:t>
      </w:r>
    </w:p>
    <w:p w:rsidR="003F3091" w:rsidRPr="00677249" w:rsidRDefault="003F3091" w:rsidP="005F2D4B">
      <w:pPr>
        <w:pStyle w:val="ListParagraph"/>
        <w:numPr>
          <w:ilvl w:val="0"/>
          <w:numId w:val="0"/>
        </w:numPr>
        <w:ind w:left="426"/>
        <w:contextualSpacing/>
      </w:pPr>
    </w:p>
    <w:p w:rsidR="003F3091" w:rsidRPr="003F3091" w:rsidRDefault="003F3091">
      <w:pPr>
        <w:pStyle w:val="ListParagraph"/>
        <w:contextualSpacing/>
        <w:rPr>
          <w:i/>
        </w:rPr>
      </w:pPr>
      <w:r w:rsidRPr="00677249">
        <w:t>The lack of parking controls and the proximity of this site to the city centre ha</w:t>
      </w:r>
      <w:r w:rsidR="00A64924">
        <w:t>ve</w:t>
      </w:r>
      <w:r w:rsidRPr="00677249">
        <w:t xml:space="preserve"> encouraged some customers to use this area as a</w:t>
      </w:r>
      <w:r w:rsidR="00772422">
        <w:t xml:space="preserve"> free </w:t>
      </w:r>
      <w:r w:rsidRPr="00677249">
        <w:t>alternative to the park &amp; ride car parks. Th</w:t>
      </w:r>
      <w:r w:rsidR="00F16C86">
        <w:t>us</w:t>
      </w:r>
      <w:r w:rsidRPr="00677249">
        <w:t xml:space="preserve"> prevent</w:t>
      </w:r>
      <w:r w:rsidR="00F16C86">
        <w:t>ing o</w:t>
      </w:r>
      <w:r w:rsidRPr="00677249">
        <w:t>ther</w:t>
      </w:r>
      <w:r w:rsidR="00F16C86">
        <w:t>s</w:t>
      </w:r>
      <w:r w:rsidRPr="00677249">
        <w:t xml:space="preserve"> from enjoying the park facility</w:t>
      </w:r>
      <w:r w:rsidRPr="003F3091">
        <w:rPr>
          <w:i/>
        </w:rPr>
        <w:t xml:space="preserve">.  </w:t>
      </w:r>
    </w:p>
    <w:p w:rsidR="003F3091" w:rsidRDefault="003F3091" w:rsidP="005F2D4B">
      <w:pPr>
        <w:pStyle w:val="ListParagraph"/>
        <w:numPr>
          <w:ilvl w:val="0"/>
          <w:numId w:val="0"/>
        </w:numPr>
        <w:ind w:left="426"/>
        <w:contextualSpacing/>
        <w:rPr>
          <w:i/>
        </w:rPr>
      </w:pPr>
    </w:p>
    <w:p w:rsidR="003F3091" w:rsidRPr="00677249" w:rsidRDefault="00772422">
      <w:pPr>
        <w:pStyle w:val="ListParagraph"/>
        <w:contextualSpacing/>
      </w:pPr>
      <w:r>
        <w:t xml:space="preserve">The </w:t>
      </w:r>
      <w:r w:rsidR="003F3091" w:rsidRPr="00677249">
        <w:t xml:space="preserve">site is currently unmade and is in need of significant </w:t>
      </w:r>
      <w:r w:rsidR="00BD575C" w:rsidRPr="00677249">
        <w:t xml:space="preserve">repair. </w:t>
      </w:r>
      <w:r w:rsidR="00A34C5F">
        <w:t xml:space="preserve">Provision has been made within the </w:t>
      </w:r>
      <w:r w:rsidR="00F16C86">
        <w:t xml:space="preserve">Capital </w:t>
      </w:r>
      <w:r w:rsidR="00BC341C">
        <w:t>Programme to</w:t>
      </w:r>
      <w:r w:rsidR="00BD575C" w:rsidRPr="00677249">
        <w:t xml:space="preserve"> support this.</w:t>
      </w:r>
      <w:r w:rsidR="00F16C86">
        <w:t xml:space="preserve"> I</w:t>
      </w:r>
      <w:r w:rsidR="00BD575C" w:rsidRPr="00677249">
        <w:t xml:space="preserve">n addition to resurfacing work, the </w:t>
      </w:r>
      <w:r w:rsidR="00A34C5F">
        <w:t>C</w:t>
      </w:r>
      <w:r w:rsidR="00BD575C" w:rsidRPr="00677249">
        <w:t xml:space="preserve">ouncil will need to install two ticket machines and erect signage. </w:t>
      </w:r>
    </w:p>
    <w:p w:rsidR="003F3091" w:rsidRDefault="003F3091" w:rsidP="005F2D4B">
      <w:pPr>
        <w:pStyle w:val="ListParagraph"/>
        <w:numPr>
          <w:ilvl w:val="0"/>
          <w:numId w:val="0"/>
        </w:numPr>
        <w:ind w:left="426"/>
        <w:contextualSpacing/>
        <w:rPr>
          <w:i/>
        </w:rPr>
      </w:pPr>
    </w:p>
    <w:p w:rsidR="006B7E66" w:rsidRPr="003F3091" w:rsidRDefault="003F3091" w:rsidP="005F2D4B">
      <w:pPr>
        <w:pStyle w:val="bParagraphtext"/>
        <w:numPr>
          <w:ilvl w:val="0"/>
          <w:numId w:val="0"/>
        </w:numPr>
        <w:ind w:left="426" w:hanging="426"/>
        <w:contextualSpacing/>
        <w:rPr>
          <w:b/>
        </w:rPr>
      </w:pPr>
      <w:r w:rsidRPr="003F3091">
        <w:rPr>
          <w:b/>
        </w:rPr>
        <w:t>Proposal</w:t>
      </w:r>
    </w:p>
    <w:p w:rsidR="003F3091" w:rsidRDefault="003F3091" w:rsidP="005F2D4B">
      <w:pPr>
        <w:pStyle w:val="bParagraphtext"/>
        <w:numPr>
          <w:ilvl w:val="0"/>
          <w:numId w:val="0"/>
        </w:numPr>
        <w:ind w:left="426" w:hanging="426"/>
        <w:contextualSpacing/>
      </w:pPr>
    </w:p>
    <w:p w:rsidR="003F3091" w:rsidRPr="00677249" w:rsidRDefault="003F3091">
      <w:pPr>
        <w:pStyle w:val="bParagraphtext"/>
        <w:contextualSpacing/>
      </w:pPr>
      <w:r w:rsidRPr="00677249">
        <w:t xml:space="preserve">To implement a pay &amp; display scheme in Oatlands Road </w:t>
      </w:r>
      <w:r w:rsidR="00677249" w:rsidRPr="00677249">
        <w:t xml:space="preserve">Recreational Ground </w:t>
      </w:r>
      <w:r w:rsidRPr="00677249">
        <w:t>car park and adopt a parking tariff that discourages commuter parking.</w:t>
      </w:r>
      <w:r w:rsidR="00A92656">
        <w:t xml:space="preserve"> The </w:t>
      </w:r>
      <w:r w:rsidR="005A548F">
        <w:t xml:space="preserve">proposed </w:t>
      </w:r>
      <w:r w:rsidR="00A92656">
        <w:t xml:space="preserve">tariff </w:t>
      </w:r>
      <w:r w:rsidR="00B4020C">
        <w:t xml:space="preserve">is shown </w:t>
      </w:r>
      <w:r w:rsidR="005A548F">
        <w:t xml:space="preserve">in </w:t>
      </w:r>
      <w:r w:rsidR="00B4020C">
        <w:t xml:space="preserve">Appendix </w:t>
      </w:r>
      <w:r w:rsidR="005A548F">
        <w:t>1</w:t>
      </w:r>
      <w:r w:rsidR="00A92656">
        <w:t xml:space="preserve"> </w:t>
      </w:r>
    </w:p>
    <w:p w:rsidR="003F3091" w:rsidRPr="00677249" w:rsidRDefault="003F3091" w:rsidP="005F2D4B">
      <w:pPr>
        <w:pStyle w:val="bParagraphtext"/>
        <w:numPr>
          <w:ilvl w:val="0"/>
          <w:numId w:val="0"/>
        </w:numPr>
        <w:ind w:left="426"/>
        <w:contextualSpacing/>
      </w:pPr>
    </w:p>
    <w:p w:rsidR="003F3091" w:rsidRPr="00677249" w:rsidRDefault="003F3091">
      <w:pPr>
        <w:pStyle w:val="bParagraphtext"/>
        <w:contextualSpacing/>
      </w:pPr>
      <w:r w:rsidRPr="00677249">
        <w:lastRenderedPageBreak/>
        <w:t xml:space="preserve">The parking tariff will be in operation from 09:00 and cease at 17:00. This time bracket should aid in deterring commuters, whilst allowing residents to utilise the facility in </w:t>
      </w:r>
      <w:r w:rsidR="00453F61">
        <w:t>the evening and early morning</w:t>
      </w:r>
      <w:r w:rsidR="00772422">
        <w:t xml:space="preserve"> </w:t>
      </w:r>
      <w:r w:rsidRPr="00677249">
        <w:t xml:space="preserve">without charge. </w:t>
      </w:r>
    </w:p>
    <w:p w:rsidR="00BD575C" w:rsidRPr="00677249" w:rsidRDefault="00BD575C" w:rsidP="005F2D4B">
      <w:pPr>
        <w:pStyle w:val="bParagraphtext"/>
        <w:numPr>
          <w:ilvl w:val="0"/>
          <w:numId w:val="0"/>
        </w:numPr>
        <w:ind w:left="426"/>
        <w:contextualSpacing/>
      </w:pPr>
    </w:p>
    <w:p w:rsidR="003F3091" w:rsidRPr="00677249" w:rsidRDefault="003F3091">
      <w:pPr>
        <w:pStyle w:val="bParagraphtext"/>
        <w:contextualSpacing/>
      </w:pPr>
      <w:r w:rsidRPr="00677249">
        <w:t xml:space="preserve">Enforcement will be undertaken by the Council’s parking team and penalty notices will be issued for non-compliance. The current Excess Charge is £100 reduced to £50 if paid within 14 days </w:t>
      </w:r>
      <w:r w:rsidR="00A64924">
        <w:t xml:space="preserve">in </w:t>
      </w:r>
      <w:r w:rsidRPr="00677249">
        <w:t>accordance with all other public off-street car parks operated by the City Council</w:t>
      </w:r>
      <w:r w:rsidR="002659A6" w:rsidRPr="00677249">
        <w:t>.</w:t>
      </w:r>
    </w:p>
    <w:p w:rsidR="003F3A6F" w:rsidRDefault="003F3A6F" w:rsidP="00453F61">
      <w:pPr>
        <w:pStyle w:val="ListParagraph"/>
        <w:numPr>
          <w:ilvl w:val="0"/>
          <w:numId w:val="0"/>
        </w:numPr>
        <w:ind w:left="426"/>
        <w:contextualSpacing/>
        <w:rPr>
          <w:i/>
        </w:rPr>
      </w:pPr>
    </w:p>
    <w:p w:rsidR="003F3A6F" w:rsidRDefault="003F3A6F" w:rsidP="00AD516A">
      <w:pPr>
        <w:pStyle w:val="Heading1"/>
        <w:spacing w:before="0" w:after="0"/>
        <w:contextualSpacing/>
      </w:pPr>
      <w:r w:rsidRPr="001356F1">
        <w:t>Financial implications</w:t>
      </w:r>
    </w:p>
    <w:p w:rsidR="00AD516A" w:rsidRPr="00AD516A" w:rsidRDefault="00AD516A" w:rsidP="00AD516A">
      <w:pPr>
        <w:contextualSpacing/>
        <w:rPr>
          <w:i/>
        </w:rPr>
      </w:pPr>
    </w:p>
    <w:p w:rsidR="003F3A6F" w:rsidRPr="00677249" w:rsidRDefault="003714EB" w:rsidP="00AD516A">
      <w:pPr>
        <w:pStyle w:val="bParagraphtext"/>
        <w:spacing w:after="0"/>
        <w:contextualSpacing/>
      </w:pPr>
      <w:r>
        <w:t>The current years</w:t>
      </w:r>
      <w:r w:rsidR="003F3A6F" w:rsidRPr="00677249">
        <w:t xml:space="preserve"> </w:t>
      </w:r>
      <w:r w:rsidR="00453F61">
        <w:t>C</w:t>
      </w:r>
      <w:r w:rsidR="003F3A6F" w:rsidRPr="00677249">
        <w:t xml:space="preserve">apital </w:t>
      </w:r>
      <w:r w:rsidR="00453F61">
        <w:t xml:space="preserve">Programme includes </w:t>
      </w:r>
      <w:r w:rsidR="003F3A6F" w:rsidRPr="00677249">
        <w:t>£</w:t>
      </w:r>
      <w:r w:rsidR="00587E8A">
        <w:t>75k</w:t>
      </w:r>
      <w:r w:rsidR="003F3A6F" w:rsidRPr="00677249">
        <w:t xml:space="preserve"> for</w:t>
      </w:r>
      <w:r w:rsidR="009E293D">
        <w:t xml:space="preserve"> the surfacing works and associated </w:t>
      </w:r>
      <w:r w:rsidR="00772422">
        <w:t>construction works at this site.</w:t>
      </w:r>
    </w:p>
    <w:p w:rsidR="006B7E66" w:rsidRPr="00677249" w:rsidRDefault="006B7E66">
      <w:pPr>
        <w:contextualSpacing/>
      </w:pPr>
    </w:p>
    <w:p w:rsidR="006B7E66" w:rsidRPr="00677249" w:rsidRDefault="006B7E66">
      <w:pPr>
        <w:pStyle w:val="ListParagraph"/>
        <w:contextualSpacing/>
      </w:pPr>
      <w:r w:rsidRPr="00677249">
        <w:t>It is not envisaged that th</w:t>
      </w:r>
      <w:r w:rsidR="003F3091" w:rsidRPr="00677249">
        <w:t>is</w:t>
      </w:r>
      <w:r w:rsidRPr="00677249">
        <w:t xml:space="preserve"> car park will generate any </w:t>
      </w:r>
      <w:r w:rsidR="00772422">
        <w:t xml:space="preserve">significant </w:t>
      </w:r>
      <w:r w:rsidRPr="00677249">
        <w:t xml:space="preserve">income. However, any proceeds derived from the parking operation will be used to assist in the ongoing maintenance.  </w:t>
      </w:r>
    </w:p>
    <w:p w:rsidR="002659A6" w:rsidRDefault="002659A6" w:rsidP="005F2D4B">
      <w:pPr>
        <w:pStyle w:val="ListParagraph"/>
        <w:numPr>
          <w:ilvl w:val="0"/>
          <w:numId w:val="0"/>
        </w:numPr>
        <w:ind w:left="426"/>
        <w:contextualSpacing/>
        <w:rPr>
          <w:i/>
        </w:rPr>
      </w:pPr>
    </w:p>
    <w:p w:rsidR="002659A6" w:rsidRPr="001356F1" w:rsidRDefault="002659A6">
      <w:pPr>
        <w:pStyle w:val="Heading1"/>
        <w:contextualSpacing/>
      </w:pPr>
      <w:r w:rsidRPr="001356F1">
        <w:t>Legal issues</w:t>
      </w:r>
    </w:p>
    <w:p w:rsidR="002659A6" w:rsidRDefault="002659A6" w:rsidP="005F2D4B">
      <w:pPr>
        <w:pStyle w:val="ListParagraph"/>
        <w:numPr>
          <w:ilvl w:val="0"/>
          <w:numId w:val="0"/>
        </w:numPr>
        <w:ind w:left="426"/>
        <w:contextualSpacing/>
        <w:rPr>
          <w:i/>
        </w:rPr>
      </w:pPr>
    </w:p>
    <w:p w:rsidR="003F3A6F" w:rsidRDefault="000D0645" w:rsidP="00BC341C">
      <w:pPr>
        <w:pStyle w:val="ListParagraph"/>
        <w:contextualSpacing/>
      </w:pPr>
      <w:r>
        <w:t xml:space="preserve">The Road Traffic Regulation Act 1984 gives the Council power to provide off street parking places where </w:t>
      </w:r>
      <w:r w:rsidR="00D91A4D">
        <w:t xml:space="preserve">it is </w:t>
      </w:r>
      <w:r>
        <w:t xml:space="preserve">necessary for the purposes of relieving or preventing traffic congestion. </w:t>
      </w:r>
      <w:r w:rsidR="002659A6" w:rsidRPr="00677249">
        <w:t xml:space="preserve">If the recommendation is </w:t>
      </w:r>
      <w:r w:rsidR="00B4020C">
        <w:t xml:space="preserve">agreed a variation will be required to the existing Off Street Parking Places Order </w:t>
      </w:r>
      <w:r w:rsidR="00081858">
        <w:t>in order to</w:t>
      </w:r>
      <w:r w:rsidR="00B4020C">
        <w:t xml:space="preserve"> add Oatlands Road. This must be completed in accordance with </w:t>
      </w:r>
      <w:r w:rsidR="003714EB">
        <w:t>t</w:t>
      </w:r>
      <w:r w:rsidR="00081858">
        <w:t>he 1984</w:t>
      </w:r>
      <w:r w:rsidR="00D91A4D">
        <w:t xml:space="preserve"> Act and </w:t>
      </w:r>
      <w:r w:rsidR="003714EB">
        <w:t>R</w:t>
      </w:r>
      <w:r w:rsidR="00D91A4D">
        <w:t>egulations</w:t>
      </w:r>
      <w:r w:rsidR="00081858">
        <w:t xml:space="preserve"> and </w:t>
      </w:r>
      <w:r w:rsidR="00824C98">
        <w:t xml:space="preserve">will </w:t>
      </w:r>
      <w:r w:rsidR="00824C98" w:rsidRPr="00677249">
        <w:t>require</w:t>
      </w:r>
      <w:r w:rsidR="00081858">
        <w:t xml:space="preserve"> the</w:t>
      </w:r>
      <w:r w:rsidR="00824C98">
        <w:t xml:space="preserve"> </w:t>
      </w:r>
      <w:r w:rsidR="002659A6" w:rsidRPr="00677249">
        <w:t xml:space="preserve">consent </w:t>
      </w:r>
      <w:r w:rsidR="00081858">
        <w:t>of</w:t>
      </w:r>
      <w:r w:rsidR="002659A6" w:rsidRPr="00677249">
        <w:t xml:space="preserve"> the </w:t>
      </w:r>
      <w:r w:rsidR="00081858">
        <w:t xml:space="preserve">County Council as </w:t>
      </w:r>
      <w:r w:rsidR="002659A6" w:rsidRPr="00677249">
        <w:t xml:space="preserve">Highways </w:t>
      </w:r>
      <w:r w:rsidR="00081858">
        <w:t>A</w:t>
      </w:r>
      <w:r w:rsidR="002659A6" w:rsidRPr="00677249">
        <w:t xml:space="preserve">uthority </w:t>
      </w:r>
      <w:r w:rsidR="00081858">
        <w:t xml:space="preserve">and </w:t>
      </w:r>
      <w:r w:rsidR="002659A6" w:rsidRPr="00677249">
        <w:t>promot</w:t>
      </w:r>
      <w:r w:rsidR="00081858">
        <w:t>ion of</w:t>
      </w:r>
      <w:r w:rsidR="002659A6" w:rsidRPr="00677249">
        <w:t xml:space="preserve"> the </w:t>
      </w:r>
      <w:r w:rsidR="00081858">
        <w:t>variation o</w:t>
      </w:r>
      <w:r w:rsidR="002659A6" w:rsidRPr="00677249">
        <w:t>rder</w:t>
      </w:r>
      <w:r w:rsidR="00081858">
        <w:t xml:space="preserve"> by way of</w:t>
      </w:r>
      <w:r w:rsidR="00E67F58">
        <w:t xml:space="preserve"> a</w:t>
      </w:r>
      <w:r w:rsidR="00081858">
        <w:t xml:space="preserve"> public notice.</w:t>
      </w:r>
      <w:r w:rsidR="002659A6" w:rsidRPr="00677249">
        <w:t xml:space="preserve"> The Order must be advertised for 21 days</w:t>
      </w:r>
      <w:r w:rsidR="00A64924">
        <w:t xml:space="preserve"> </w:t>
      </w:r>
      <w:r w:rsidR="002659A6" w:rsidRPr="00677249">
        <w:t>provid</w:t>
      </w:r>
      <w:r w:rsidR="00081858">
        <w:t>ing</w:t>
      </w:r>
      <w:r w:rsidR="002659A6" w:rsidRPr="00677249">
        <w:t xml:space="preserve"> customers with an opportunity to formally comment on the proposal.</w:t>
      </w:r>
    </w:p>
    <w:p w:rsidR="00BC341C" w:rsidRPr="00BC341C" w:rsidRDefault="00BC341C" w:rsidP="00BC341C">
      <w:pPr>
        <w:pStyle w:val="ListParagraph"/>
        <w:numPr>
          <w:ilvl w:val="0"/>
          <w:numId w:val="0"/>
        </w:numPr>
        <w:ind w:left="426"/>
        <w:contextualSpacing/>
      </w:pPr>
    </w:p>
    <w:p w:rsidR="002659A6" w:rsidRPr="002659A6" w:rsidRDefault="002659A6" w:rsidP="005F2D4B">
      <w:pPr>
        <w:pStyle w:val="ListParagraph"/>
        <w:numPr>
          <w:ilvl w:val="0"/>
          <w:numId w:val="0"/>
        </w:numPr>
        <w:ind w:left="426" w:hanging="426"/>
        <w:contextualSpacing/>
        <w:rPr>
          <w:b/>
        </w:rPr>
      </w:pPr>
      <w:r w:rsidRPr="002659A6">
        <w:rPr>
          <w:b/>
        </w:rPr>
        <w:t xml:space="preserve">Consultation </w:t>
      </w:r>
    </w:p>
    <w:p w:rsidR="002659A6" w:rsidRDefault="002659A6" w:rsidP="005F2D4B">
      <w:pPr>
        <w:pStyle w:val="ListParagraph"/>
        <w:numPr>
          <w:ilvl w:val="0"/>
          <w:numId w:val="0"/>
        </w:numPr>
        <w:ind w:left="426"/>
        <w:contextualSpacing/>
        <w:rPr>
          <w:i/>
        </w:rPr>
      </w:pPr>
    </w:p>
    <w:p w:rsidR="002659A6" w:rsidRDefault="00143A0E">
      <w:pPr>
        <w:pStyle w:val="ListParagraph"/>
        <w:contextualSpacing/>
        <w:rPr>
          <w:i/>
        </w:rPr>
      </w:pPr>
      <w:r>
        <w:t xml:space="preserve">If the </w:t>
      </w:r>
      <w:r w:rsidR="002659A6" w:rsidRPr="00677249">
        <w:t>proposal</w:t>
      </w:r>
      <w:r>
        <w:t xml:space="preserve"> is agreed and a variation order is advertised </w:t>
      </w:r>
      <w:r w:rsidR="0001633D">
        <w:t>any comments received will be considered in consultation with the relevant Board Member</w:t>
      </w:r>
      <w:r w:rsidR="002659A6">
        <w:rPr>
          <w:i/>
        </w:rPr>
        <w:t xml:space="preserve">.  </w:t>
      </w:r>
    </w:p>
    <w:p w:rsidR="002659A6" w:rsidRPr="006B7E66" w:rsidRDefault="002659A6" w:rsidP="005F2D4B">
      <w:pPr>
        <w:pStyle w:val="ListParagraph"/>
        <w:numPr>
          <w:ilvl w:val="0"/>
          <w:numId w:val="0"/>
        </w:numPr>
        <w:ind w:left="426"/>
        <w:contextualSpacing/>
        <w:rPr>
          <w:i/>
        </w:rPr>
      </w:pPr>
    </w:p>
    <w:p w:rsidR="002329CF" w:rsidRPr="001356F1" w:rsidRDefault="002329CF">
      <w:pPr>
        <w:pStyle w:val="Heading1"/>
        <w:contextualSpacing/>
      </w:pPr>
      <w:r w:rsidRPr="001356F1">
        <w:t>Level of risk</w:t>
      </w:r>
    </w:p>
    <w:p w:rsidR="00BC69A4" w:rsidRPr="00EB047C" w:rsidRDefault="00EB047C">
      <w:pPr>
        <w:pStyle w:val="ListParagraph"/>
        <w:contextualSpacing/>
        <w:rPr>
          <w:color w:val="auto"/>
        </w:rPr>
      </w:pPr>
      <w:r>
        <w:rPr>
          <w:color w:val="auto"/>
        </w:rPr>
        <w:t>If a parking tariff is not introduced, i</w:t>
      </w:r>
      <w:r w:rsidR="003257F7" w:rsidRPr="00EB047C">
        <w:rPr>
          <w:color w:val="auto"/>
        </w:rPr>
        <w:t xml:space="preserve">t is inevitable that </w:t>
      </w:r>
      <w:r w:rsidRPr="00EB047C">
        <w:rPr>
          <w:color w:val="auto"/>
        </w:rPr>
        <w:t>commuters will continue to use the car park</w:t>
      </w:r>
      <w:r>
        <w:rPr>
          <w:color w:val="auto"/>
        </w:rPr>
        <w:t xml:space="preserve"> as currently</w:t>
      </w:r>
      <w:r w:rsidRPr="00EB047C">
        <w:rPr>
          <w:color w:val="auto"/>
        </w:rPr>
        <w:t>. Without parking controls, the site remains inaccessible for customers that want to enjoy the adjacent park</w:t>
      </w:r>
      <w:r w:rsidR="000D0645">
        <w:rPr>
          <w:color w:val="auto"/>
        </w:rPr>
        <w:t xml:space="preserve"> which risks aggravating parking problems and traffic congestion on nearby </w:t>
      </w:r>
      <w:r w:rsidR="006B3426">
        <w:rPr>
          <w:color w:val="auto"/>
        </w:rPr>
        <w:t>roads.</w:t>
      </w:r>
      <w:r w:rsidRPr="00EB047C">
        <w:rPr>
          <w:color w:val="auto"/>
        </w:rPr>
        <w:t xml:space="preserve">  </w:t>
      </w:r>
      <w:r w:rsidR="003257F7" w:rsidRPr="00EB047C">
        <w:rPr>
          <w:color w:val="auto"/>
        </w:rPr>
        <w:t xml:space="preserve"> </w:t>
      </w:r>
    </w:p>
    <w:p w:rsidR="006B7E66" w:rsidRDefault="006B7E66" w:rsidP="005F2D4B">
      <w:pPr>
        <w:pStyle w:val="ListParagraph"/>
        <w:numPr>
          <w:ilvl w:val="0"/>
          <w:numId w:val="0"/>
        </w:numPr>
        <w:ind w:left="426" w:hanging="426"/>
        <w:contextualSpacing/>
      </w:pPr>
    </w:p>
    <w:p w:rsidR="008A5E57" w:rsidRPr="008A5E57" w:rsidRDefault="00E87F7A" w:rsidP="00AD516A">
      <w:pPr>
        <w:pStyle w:val="Heading1"/>
        <w:contextualSpacing/>
      </w:pPr>
      <w:r w:rsidRPr="001356F1">
        <w:t>Conclusion</w:t>
      </w:r>
    </w:p>
    <w:p w:rsidR="008A5E57" w:rsidRPr="00677249" w:rsidRDefault="008A5E57">
      <w:pPr>
        <w:pStyle w:val="ListParagraph"/>
        <w:contextualSpacing/>
      </w:pPr>
      <w:r w:rsidRPr="00677249">
        <w:t xml:space="preserve">A high proportion of customers </w:t>
      </w:r>
      <w:r w:rsidR="00A64924">
        <w:t xml:space="preserve">who </w:t>
      </w:r>
      <w:r w:rsidRPr="00677249">
        <w:t>currently</w:t>
      </w:r>
      <w:r w:rsidR="003F3A6F" w:rsidRPr="00677249">
        <w:t xml:space="preserve"> use</w:t>
      </w:r>
      <w:r w:rsidRPr="00677249">
        <w:t xml:space="preserve"> the car park are not </w:t>
      </w:r>
      <w:r w:rsidR="003F3A6F" w:rsidRPr="00677249">
        <w:t>parking</w:t>
      </w:r>
      <w:r w:rsidRPr="00677249">
        <w:t xml:space="preserve"> </w:t>
      </w:r>
      <w:r w:rsidR="009510B9">
        <w:t>in order to use the park, but are commuters</w:t>
      </w:r>
      <w:r w:rsidR="003F3A6F" w:rsidRPr="00677249">
        <w:t xml:space="preserve">. It would appear that they </w:t>
      </w:r>
      <w:r w:rsidRPr="00677249">
        <w:t xml:space="preserve">are using this </w:t>
      </w:r>
      <w:r w:rsidR="00587E8A">
        <w:t xml:space="preserve">site </w:t>
      </w:r>
      <w:r w:rsidRPr="00677249">
        <w:t>as an alternative to Park &amp; Ride.</w:t>
      </w:r>
    </w:p>
    <w:p w:rsidR="008A5E57" w:rsidRPr="00677249" w:rsidRDefault="008A5E57" w:rsidP="005F2D4B">
      <w:pPr>
        <w:pStyle w:val="ListParagraph"/>
        <w:numPr>
          <w:ilvl w:val="0"/>
          <w:numId w:val="0"/>
        </w:numPr>
        <w:ind w:left="426"/>
        <w:contextualSpacing/>
      </w:pPr>
    </w:p>
    <w:p w:rsidR="008A5E57" w:rsidRPr="00677249" w:rsidRDefault="00587E8A">
      <w:pPr>
        <w:pStyle w:val="ListParagraph"/>
        <w:contextualSpacing/>
      </w:pPr>
      <w:r>
        <w:lastRenderedPageBreak/>
        <w:t xml:space="preserve">This </w:t>
      </w:r>
      <w:r w:rsidR="00772422">
        <w:t xml:space="preserve">commuter parking prevents park users from accessing the car park </w:t>
      </w:r>
      <w:r>
        <w:t>and is counter to the C</w:t>
      </w:r>
      <w:r w:rsidR="008A5E57" w:rsidRPr="00677249">
        <w:t>ouncil’</w:t>
      </w:r>
      <w:r>
        <w:t xml:space="preserve">s objective of </w:t>
      </w:r>
      <w:r w:rsidR="000D0645">
        <w:t xml:space="preserve">relieving or preventing traffic congestion by </w:t>
      </w:r>
      <w:r>
        <w:t>encouraging P</w:t>
      </w:r>
      <w:r w:rsidR="008A5E57" w:rsidRPr="00677249">
        <w:t xml:space="preserve">ark &amp; </w:t>
      </w:r>
      <w:r>
        <w:t>R</w:t>
      </w:r>
      <w:r w:rsidR="008A5E57" w:rsidRPr="00677249">
        <w:t>ide usage.</w:t>
      </w:r>
    </w:p>
    <w:p w:rsidR="008A5E57" w:rsidRPr="00677249" w:rsidRDefault="008A5E57" w:rsidP="005F2D4B">
      <w:pPr>
        <w:pStyle w:val="ListParagraph"/>
        <w:numPr>
          <w:ilvl w:val="0"/>
          <w:numId w:val="0"/>
        </w:numPr>
        <w:ind w:left="426"/>
        <w:contextualSpacing/>
      </w:pPr>
    </w:p>
    <w:p w:rsidR="008A5E57" w:rsidRPr="00677249" w:rsidRDefault="008A5E57">
      <w:pPr>
        <w:pStyle w:val="ListParagraph"/>
        <w:contextualSpacing/>
      </w:pPr>
      <w:r w:rsidRPr="00677249">
        <w:t>Similar challenges were prevalent at other Park locations and the introduction of charges in 2011 has almost eradicated these issues.</w:t>
      </w:r>
    </w:p>
    <w:p w:rsidR="008A5E57" w:rsidRPr="00677249" w:rsidRDefault="008A5E57" w:rsidP="005F2D4B">
      <w:pPr>
        <w:pStyle w:val="ListParagraph"/>
        <w:numPr>
          <w:ilvl w:val="0"/>
          <w:numId w:val="0"/>
        </w:numPr>
        <w:ind w:left="426"/>
        <w:contextualSpacing/>
      </w:pPr>
      <w:r w:rsidRPr="00677249">
        <w:t xml:space="preserve"> </w:t>
      </w:r>
    </w:p>
    <w:p w:rsidR="008A5E57" w:rsidRPr="00677249" w:rsidRDefault="008A5E57">
      <w:pPr>
        <w:pStyle w:val="ListParagraph"/>
        <w:contextualSpacing/>
      </w:pPr>
      <w:r w:rsidRPr="00677249">
        <w:t xml:space="preserve">The </w:t>
      </w:r>
      <w:r w:rsidR="00E67F58">
        <w:t>C</w:t>
      </w:r>
      <w:r w:rsidRPr="00677249">
        <w:t xml:space="preserve">ouncil is now investing a significant sum to upgrade this facility and the introduction of charging will assist in the ongoing maintenance of this site. </w:t>
      </w:r>
    </w:p>
    <w:p w:rsidR="008A5E57" w:rsidRPr="00677249" w:rsidRDefault="008A5E57" w:rsidP="005F2D4B">
      <w:pPr>
        <w:pStyle w:val="ListParagraph"/>
        <w:numPr>
          <w:ilvl w:val="0"/>
          <w:numId w:val="0"/>
        </w:numPr>
        <w:ind w:left="426"/>
        <w:contextualSpacing/>
      </w:pPr>
    </w:p>
    <w:p w:rsidR="008A5E57" w:rsidRPr="00677249" w:rsidRDefault="008A5E57">
      <w:pPr>
        <w:pStyle w:val="ListParagraph"/>
        <w:contextualSpacing/>
      </w:pPr>
      <w:r w:rsidRPr="00677249">
        <w:t>The Council’s experience of operating car parks adjacent to park facilities</w:t>
      </w:r>
      <w:r w:rsidR="006B3426">
        <w:t xml:space="preserve"> </w:t>
      </w:r>
      <w:r w:rsidRPr="00677249">
        <w:t xml:space="preserve"> suggest that the Park will not be adversely affected by the introduction of a scheme of this nature.</w:t>
      </w:r>
    </w:p>
    <w:p w:rsidR="006B7E66" w:rsidRPr="001356F1" w:rsidRDefault="006B7E66" w:rsidP="005F2D4B">
      <w:pPr>
        <w:pStyle w:val="ListParagraph"/>
        <w:numPr>
          <w:ilvl w:val="0"/>
          <w:numId w:val="0"/>
        </w:numPr>
        <w:ind w:left="426"/>
        <w:contextualSpacing/>
      </w:pPr>
    </w:p>
    <w:p w:rsidR="00E206D6" w:rsidRPr="001356F1" w:rsidRDefault="00E206D6" w:rsidP="005F2D4B">
      <w:pPr>
        <w:pStyle w:val="ListParagraph"/>
        <w:numPr>
          <w:ilvl w:val="0"/>
          <w:numId w:val="0"/>
        </w:numPr>
        <w:ind w:left="426"/>
        <w:contextualSpacing/>
      </w:pPr>
    </w:p>
    <w:p w:rsidR="002329CF" w:rsidRPr="001356F1" w:rsidRDefault="002329CF" w:rsidP="004A6D2F"/>
    <w:tbl>
      <w:tblPr>
        <w:tblW w:w="0" w:type="auto"/>
        <w:tblInd w:w="108" w:type="dxa"/>
        <w:tblBorders>
          <w:top w:val="single" w:sz="4" w:space="0" w:color="C0504D"/>
          <w:left w:val="single" w:sz="4" w:space="0" w:color="C0504D"/>
          <w:bottom w:val="single" w:sz="4" w:space="0" w:color="C0504D"/>
          <w:right w:val="single" w:sz="4" w:space="0" w:color="C0504D"/>
        </w:tblBorders>
        <w:tblLook w:val="04A0" w:firstRow="1" w:lastRow="0" w:firstColumn="1" w:lastColumn="0" w:noHBand="0" w:noVBand="1"/>
      </w:tblPr>
      <w:tblGrid>
        <w:gridCol w:w="3969"/>
        <w:gridCol w:w="4962"/>
      </w:tblGrid>
      <w:tr w:rsidR="00DF093E" w:rsidRPr="001356F1" w:rsidTr="00A46E98">
        <w:trPr>
          <w:cantSplit/>
          <w:trHeight w:val="396"/>
        </w:trPr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E87F7A" w:rsidRPr="001356F1" w:rsidRDefault="00E87F7A" w:rsidP="00A46E98">
            <w:pPr>
              <w:rPr>
                <w:b/>
              </w:rPr>
            </w:pPr>
            <w:r w:rsidRPr="001356F1">
              <w:rPr>
                <w:b/>
              </w:rPr>
              <w:t>Report author</w:t>
            </w:r>
          </w:p>
        </w:tc>
        <w:tc>
          <w:tcPr>
            <w:tcW w:w="49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87F7A" w:rsidRPr="001356F1" w:rsidRDefault="00F16C86" w:rsidP="00A46E98">
            <w:r>
              <w:t>Jason Munro</w:t>
            </w:r>
          </w:p>
        </w:tc>
      </w:tr>
      <w:tr w:rsidR="00DF093E" w:rsidRPr="001356F1" w:rsidTr="00A46E98">
        <w:trPr>
          <w:cantSplit/>
          <w:trHeight w:val="396"/>
        </w:trPr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:rsidR="00E87F7A" w:rsidRPr="001356F1" w:rsidRDefault="00E87F7A" w:rsidP="00A46E98">
            <w:r w:rsidRPr="001356F1">
              <w:t>Job title</w:t>
            </w:r>
          </w:p>
        </w:tc>
        <w:tc>
          <w:tcPr>
            <w:tcW w:w="496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E87F7A" w:rsidRPr="001356F1" w:rsidRDefault="00F16C86" w:rsidP="00A46E98">
            <w:r>
              <w:t>Parking Manager</w:t>
            </w:r>
          </w:p>
        </w:tc>
      </w:tr>
      <w:tr w:rsidR="00DF093E" w:rsidRPr="001356F1" w:rsidTr="00A46E98">
        <w:trPr>
          <w:cantSplit/>
          <w:trHeight w:val="396"/>
        </w:trPr>
        <w:tc>
          <w:tcPr>
            <w:tcW w:w="396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:rsidR="00E87F7A" w:rsidRPr="001356F1" w:rsidRDefault="00E87F7A" w:rsidP="00A46E98">
            <w:r w:rsidRPr="001356F1">
              <w:t>Service area or department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E87F7A" w:rsidRPr="001356F1" w:rsidRDefault="00F16C86" w:rsidP="00A46E98">
            <w:r>
              <w:t>Direct Service</w:t>
            </w:r>
          </w:p>
        </w:tc>
      </w:tr>
      <w:tr w:rsidR="00DF093E" w:rsidRPr="001356F1" w:rsidTr="00A46E98">
        <w:trPr>
          <w:cantSplit/>
          <w:trHeight w:val="396"/>
        </w:trPr>
        <w:tc>
          <w:tcPr>
            <w:tcW w:w="396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:rsidR="00E87F7A" w:rsidRPr="001356F1" w:rsidRDefault="00E87F7A" w:rsidP="00A46E98">
            <w:r w:rsidRPr="001356F1">
              <w:t xml:space="preserve">Telephone 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E87F7A" w:rsidRPr="001356F1" w:rsidRDefault="00E87F7A" w:rsidP="00BC341C">
            <w:r w:rsidRPr="001356F1">
              <w:t xml:space="preserve">01865 </w:t>
            </w:r>
            <w:r w:rsidR="00BC341C">
              <w:t>252125</w:t>
            </w:r>
            <w:r w:rsidRPr="001356F1">
              <w:t xml:space="preserve"> </w:t>
            </w:r>
          </w:p>
        </w:tc>
      </w:tr>
      <w:tr w:rsidR="005570B5" w:rsidRPr="001356F1" w:rsidTr="00A46E98">
        <w:trPr>
          <w:cantSplit/>
          <w:trHeight w:val="396"/>
        </w:trPr>
        <w:tc>
          <w:tcPr>
            <w:tcW w:w="39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E87F7A" w:rsidRPr="001356F1" w:rsidRDefault="00E87F7A" w:rsidP="00A46E98">
            <w:r w:rsidRPr="001356F1">
              <w:t xml:space="preserve">e-mail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87F7A" w:rsidRPr="001356F1" w:rsidRDefault="00BC341C" w:rsidP="00A46E98">
            <w:pPr>
              <w:rPr>
                <w:rStyle w:val="Hyperlink"/>
                <w:color w:val="000000"/>
              </w:rPr>
            </w:pPr>
            <w:r>
              <w:rPr>
                <w:rStyle w:val="Hyperlink"/>
                <w:color w:val="000000"/>
              </w:rPr>
              <w:t>jmunro@oxford.gov.uk</w:t>
            </w:r>
          </w:p>
        </w:tc>
      </w:tr>
    </w:tbl>
    <w:p w:rsidR="00433B96" w:rsidRPr="001356F1" w:rsidRDefault="00433B96" w:rsidP="004A6D2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1"/>
      </w:tblGrid>
      <w:tr w:rsidR="00DF093E" w:rsidRPr="001356F1" w:rsidTr="00A46E98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3067A" w:rsidRPr="001356F1" w:rsidRDefault="00182B81" w:rsidP="00F41AC1">
            <w:r w:rsidRPr="001356F1">
              <w:rPr>
                <w:rStyle w:val="Firstpagetablebold"/>
              </w:rPr>
              <w:t xml:space="preserve">Background Papers: </w:t>
            </w:r>
            <w:r w:rsidRPr="001356F1">
              <w:rPr>
                <w:rStyle w:val="Firstpagetablebold"/>
                <w:b w:val="0"/>
              </w:rPr>
              <w:t>None</w:t>
            </w:r>
          </w:p>
        </w:tc>
      </w:tr>
    </w:tbl>
    <w:p w:rsidR="004456DD" w:rsidRPr="009E51FC" w:rsidRDefault="004456DD" w:rsidP="00BC341C"/>
    <w:sectPr w:rsidR="004456DD" w:rsidRPr="009E51FC" w:rsidSect="00BC200B">
      <w:footerReference w:type="even" r:id="rId9"/>
      <w:headerReference w:type="first" r:id="rId10"/>
      <w:footerReference w:type="first" r:id="rId11"/>
      <w:pgSz w:w="11906" w:h="16838" w:code="9"/>
      <w:pgMar w:top="1418" w:right="1304" w:bottom="1304" w:left="1304" w:header="113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4AB" w:rsidRDefault="00B924AB" w:rsidP="004A6D2F">
      <w:r>
        <w:separator/>
      </w:r>
    </w:p>
  </w:endnote>
  <w:endnote w:type="continuationSeparator" w:id="0">
    <w:p w:rsidR="00B924AB" w:rsidRDefault="00B924AB" w:rsidP="004A6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FAD" w:rsidRDefault="00364FAD" w:rsidP="004A6D2F">
    <w:pPr>
      <w:pStyle w:val="Footer"/>
    </w:pPr>
    <w:r>
      <w:t>Do not use a footer or page numbers.</w:t>
    </w:r>
  </w:p>
  <w:p w:rsidR="00364FAD" w:rsidRDefault="00364FAD" w:rsidP="004A6D2F">
    <w:pPr>
      <w:pStyle w:val="Footer"/>
    </w:pPr>
  </w:p>
  <w:p w:rsidR="00364FAD" w:rsidRDefault="00364FAD" w:rsidP="004A6D2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1B5" w:rsidRDefault="00745BF0" w:rsidP="004A6D2F">
    <w:pPr>
      <w:pStyle w:val="Footer"/>
    </w:pPr>
    <w: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4AB" w:rsidRDefault="00B924AB" w:rsidP="004A6D2F">
      <w:r>
        <w:separator/>
      </w:r>
    </w:p>
  </w:footnote>
  <w:footnote w:type="continuationSeparator" w:id="0">
    <w:p w:rsidR="00B924AB" w:rsidRDefault="00B924AB" w:rsidP="004A6D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47E" w:rsidRDefault="00A64924" w:rsidP="00D5547E">
    <w:pPr>
      <w:pStyle w:val="Header"/>
      <w:jc w:val="right"/>
    </w:pPr>
    <w:r>
      <w:rPr>
        <w:noProof/>
      </w:rPr>
      <w:drawing>
        <wp:inline distT="0" distB="0" distL="0" distR="0">
          <wp:extent cx="836295" cy="1114425"/>
          <wp:effectExtent l="0" t="0" r="1905" b="9525"/>
          <wp:docPr id="1" name="Picture 1" descr="occ_bl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cc_bl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295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FDEC5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570EF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6B46E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B90A3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B3476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F0603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AC253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4CAEA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48815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7E431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8C30BB"/>
    <w:multiLevelType w:val="multilevel"/>
    <w:tmpl w:val="E67CE66C"/>
    <w:styleLink w:val="StyleNumberedLeft0cmHanging075cm"/>
    <w:lvl w:ilvl="0">
      <w:start w:val="1"/>
      <w:numFmt w:val="decimal"/>
      <w:pStyle w:val="ListParagraph"/>
      <w:lvlText w:val="%1."/>
      <w:lvlJc w:val="left"/>
      <w:pPr>
        <w:ind w:left="360" w:hanging="360"/>
      </w:pPr>
      <w:rPr>
        <w:rFonts w:ascii="Arial" w:hAnsi="Aria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03CF5C54"/>
    <w:multiLevelType w:val="multilevel"/>
    <w:tmpl w:val="43D6D2FA"/>
    <w:styleLink w:val="StyleBulletedSymbolsymbolLeft063cmHanging063cm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49C05EF"/>
    <w:multiLevelType w:val="multilevel"/>
    <w:tmpl w:val="43D6D2FA"/>
    <w:numStyleLink w:val="StyleBulletedSymbolsymbolLeft063cmHanging063cm"/>
  </w:abstractNum>
  <w:abstractNum w:abstractNumId="13">
    <w:nsid w:val="092922A7"/>
    <w:multiLevelType w:val="hybridMultilevel"/>
    <w:tmpl w:val="2B26D4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A731236"/>
    <w:multiLevelType w:val="multilevel"/>
    <w:tmpl w:val="1700ACF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FE3CBC"/>
    <w:multiLevelType w:val="hybridMultilevel"/>
    <w:tmpl w:val="8BD022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980FC5"/>
    <w:multiLevelType w:val="hybridMultilevel"/>
    <w:tmpl w:val="5B36B17E"/>
    <w:lvl w:ilvl="0" w:tplc="AFA25F0A">
      <w:start w:val="1"/>
      <w:numFmt w:val="bullet"/>
      <w:pStyle w:val="Bulletpoints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2263A6A"/>
    <w:multiLevelType w:val="multilevel"/>
    <w:tmpl w:val="43D6D2FA"/>
    <w:numStyleLink w:val="StyleBulletedSymbolsymbolLeft063cmHanging063cm"/>
  </w:abstractNum>
  <w:abstractNum w:abstractNumId="18">
    <w:nsid w:val="2C0A3AC3"/>
    <w:multiLevelType w:val="hybridMultilevel"/>
    <w:tmpl w:val="2B326A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0B4923"/>
    <w:multiLevelType w:val="hybridMultilevel"/>
    <w:tmpl w:val="2D8835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343E22"/>
    <w:multiLevelType w:val="hybridMultilevel"/>
    <w:tmpl w:val="3E3ABABA"/>
    <w:lvl w:ilvl="0" w:tplc="081A0C3A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37F1004"/>
    <w:multiLevelType w:val="hybridMultilevel"/>
    <w:tmpl w:val="4E022B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12530E"/>
    <w:multiLevelType w:val="hybridMultilevel"/>
    <w:tmpl w:val="CEECF38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6764EAF"/>
    <w:multiLevelType w:val="hybridMultilevel"/>
    <w:tmpl w:val="AB6257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8F2C59"/>
    <w:multiLevelType w:val="hybridMultilevel"/>
    <w:tmpl w:val="396C5B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565907"/>
    <w:multiLevelType w:val="hybridMultilevel"/>
    <w:tmpl w:val="55949A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ABA5FD8"/>
    <w:multiLevelType w:val="multilevel"/>
    <w:tmpl w:val="43D6D2FA"/>
    <w:numStyleLink w:val="StyleBulletedSymbolsymbolLeft063cmHanging063cm"/>
  </w:abstractNum>
  <w:abstractNum w:abstractNumId="27">
    <w:nsid w:val="5C7E19E2"/>
    <w:multiLevelType w:val="hybridMultilevel"/>
    <w:tmpl w:val="3146A6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A22831"/>
    <w:multiLevelType w:val="multilevel"/>
    <w:tmpl w:val="43D6D2FA"/>
    <w:numStyleLink w:val="StyleBulletedSymbolsymbolLeft063cmHanging063cm"/>
  </w:abstractNum>
  <w:abstractNum w:abstractNumId="29">
    <w:nsid w:val="6A9F2B3C"/>
    <w:multiLevelType w:val="multilevel"/>
    <w:tmpl w:val="4C5820D8"/>
    <w:lvl w:ilvl="0">
      <w:start w:val="1"/>
      <w:numFmt w:val="decimal"/>
      <w:pStyle w:val="Numberedlist"/>
      <w:lvlText w:val="%1."/>
      <w:lvlJc w:val="left"/>
      <w:pPr>
        <w:ind w:left="720" w:hanging="360"/>
      </w:pPr>
      <w:rPr>
        <w:rFonts w:ascii="Arial" w:hAnsi="Aria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1550E4"/>
    <w:multiLevelType w:val="hybridMultilevel"/>
    <w:tmpl w:val="DD86F5EA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2A72EE"/>
    <w:multiLevelType w:val="multilevel"/>
    <w:tmpl w:val="CD92DA80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6FD16223"/>
    <w:multiLevelType w:val="hybridMultilevel"/>
    <w:tmpl w:val="E67CE66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98365C6"/>
    <w:multiLevelType w:val="multilevel"/>
    <w:tmpl w:val="E67CE66C"/>
    <w:numStyleLink w:val="StyleNumberedLeft0cmHanging075cm"/>
  </w:abstractNum>
  <w:num w:numId="1">
    <w:abstractNumId w:val="25"/>
  </w:num>
  <w:num w:numId="2">
    <w:abstractNumId w:val="30"/>
  </w:num>
  <w:num w:numId="3">
    <w:abstractNumId w:val="22"/>
  </w:num>
  <w:num w:numId="4">
    <w:abstractNumId w:val="18"/>
  </w:num>
  <w:num w:numId="5">
    <w:abstractNumId w:val="27"/>
  </w:num>
  <w:num w:numId="6">
    <w:abstractNumId w:val="32"/>
  </w:num>
  <w:num w:numId="7">
    <w:abstractNumId w:val="21"/>
  </w:num>
  <w:num w:numId="8">
    <w:abstractNumId w:val="19"/>
  </w:num>
  <w:num w:numId="9">
    <w:abstractNumId w:val="13"/>
  </w:num>
  <w:num w:numId="10">
    <w:abstractNumId w:val="15"/>
  </w:num>
  <w:num w:numId="11">
    <w:abstractNumId w:val="24"/>
  </w:num>
  <w:num w:numId="12">
    <w:abstractNumId w:val="23"/>
  </w:num>
  <w:num w:numId="13">
    <w:abstractNumId w:val="10"/>
  </w:num>
  <w:num w:numId="14">
    <w:abstractNumId w:val="33"/>
    <w:lvlOverride w:ilvl="0">
      <w:lvl w:ilvl="0">
        <w:start w:val="1"/>
        <w:numFmt w:val="decimal"/>
        <w:pStyle w:val="ListParagraph"/>
        <w:lvlText w:val="%1."/>
        <w:lvlJc w:val="left"/>
        <w:pPr>
          <w:ind w:left="360" w:hanging="360"/>
        </w:pPr>
        <w:rPr>
          <w:rFonts w:ascii="Arial" w:hAnsi="Arial"/>
          <w:i w:val="0"/>
          <w:color w:val="000000"/>
          <w:sz w:val="24"/>
        </w:rPr>
      </w:lvl>
    </w:lvlOverride>
  </w:num>
  <w:num w:numId="15">
    <w:abstractNumId w:val="16"/>
  </w:num>
  <w:num w:numId="16">
    <w:abstractNumId w:val="11"/>
  </w:num>
  <w:num w:numId="17">
    <w:abstractNumId w:val="26"/>
  </w:num>
  <w:num w:numId="18">
    <w:abstractNumId w:val="12"/>
  </w:num>
  <w:num w:numId="19">
    <w:abstractNumId w:val="28"/>
  </w:num>
  <w:num w:numId="20">
    <w:abstractNumId w:val="17"/>
  </w:num>
  <w:num w:numId="21">
    <w:abstractNumId w:val="20"/>
  </w:num>
  <w:num w:numId="22">
    <w:abstractNumId w:val="14"/>
  </w:num>
  <w:num w:numId="23">
    <w:abstractNumId w:val="29"/>
  </w:num>
  <w:num w:numId="24">
    <w:abstractNumId w:val="9"/>
  </w:num>
  <w:num w:numId="25">
    <w:abstractNumId w:val="8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  <w:num w:numId="34">
    <w:abstractNumId w:val="3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B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1"/>
  <w:stylePaneSortMethod w:val="0000"/>
  <w:documentProtection w:edit="trackedChanges" w:enforcement="0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924"/>
    <w:rsid w:val="00007EA6"/>
    <w:rsid w:val="000117D4"/>
    <w:rsid w:val="0001633D"/>
    <w:rsid w:val="000314D7"/>
    <w:rsid w:val="00045F8B"/>
    <w:rsid w:val="00046D2B"/>
    <w:rsid w:val="00056263"/>
    <w:rsid w:val="00064D8A"/>
    <w:rsid w:val="00064F82"/>
    <w:rsid w:val="00066510"/>
    <w:rsid w:val="00077523"/>
    <w:rsid w:val="00081858"/>
    <w:rsid w:val="000C089F"/>
    <w:rsid w:val="000C3928"/>
    <w:rsid w:val="000C5E8E"/>
    <w:rsid w:val="000D0645"/>
    <w:rsid w:val="000F4751"/>
    <w:rsid w:val="0010524C"/>
    <w:rsid w:val="00111FB1"/>
    <w:rsid w:val="00113418"/>
    <w:rsid w:val="001356F1"/>
    <w:rsid w:val="00136994"/>
    <w:rsid w:val="0014128E"/>
    <w:rsid w:val="00143A0E"/>
    <w:rsid w:val="00151888"/>
    <w:rsid w:val="00170A2D"/>
    <w:rsid w:val="001808BC"/>
    <w:rsid w:val="00182B81"/>
    <w:rsid w:val="0018619D"/>
    <w:rsid w:val="001A011E"/>
    <w:rsid w:val="001A066A"/>
    <w:rsid w:val="001A13E6"/>
    <w:rsid w:val="001A5731"/>
    <w:rsid w:val="001B42C3"/>
    <w:rsid w:val="001B7452"/>
    <w:rsid w:val="001C5D5E"/>
    <w:rsid w:val="001D678D"/>
    <w:rsid w:val="001E03F8"/>
    <w:rsid w:val="001E1678"/>
    <w:rsid w:val="001E3376"/>
    <w:rsid w:val="002069B3"/>
    <w:rsid w:val="00225296"/>
    <w:rsid w:val="002329CF"/>
    <w:rsid w:val="00232F5B"/>
    <w:rsid w:val="00247C29"/>
    <w:rsid w:val="00260467"/>
    <w:rsid w:val="00263EA3"/>
    <w:rsid w:val="002659A6"/>
    <w:rsid w:val="002759A6"/>
    <w:rsid w:val="00284F85"/>
    <w:rsid w:val="00290915"/>
    <w:rsid w:val="00294908"/>
    <w:rsid w:val="002A22E2"/>
    <w:rsid w:val="002B66A0"/>
    <w:rsid w:val="002C64F7"/>
    <w:rsid w:val="002D10D3"/>
    <w:rsid w:val="002F41F2"/>
    <w:rsid w:val="00301BF3"/>
    <w:rsid w:val="0030208D"/>
    <w:rsid w:val="00310B55"/>
    <w:rsid w:val="00317289"/>
    <w:rsid w:val="00323418"/>
    <w:rsid w:val="003257F7"/>
    <w:rsid w:val="003357BF"/>
    <w:rsid w:val="00364FAD"/>
    <w:rsid w:val="0036738F"/>
    <w:rsid w:val="0036759C"/>
    <w:rsid w:val="00367AE5"/>
    <w:rsid w:val="00367D71"/>
    <w:rsid w:val="003714EB"/>
    <w:rsid w:val="0038150A"/>
    <w:rsid w:val="003B6E75"/>
    <w:rsid w:val="003B7DA1"/>
    <w:rsid w:val="003D0379"/>
    <w:rsid w:val="003D2574"/>
    <w:rsid w:val="003D4C59"/>
    <w:rsid w:val="003F3091"/>
    <w:rsid w:val="003F3A6F"/>
    <w:rsid w:val="003F4267"/>
    <w:rsid w:val="003F5C11"/>
    <w:rsid w:val="00404032"/>
    <w:rsid w:val="0040736F"/>
    <w:rsid w:val="00412C1F"/>
    <w:rsid w:val="00421CB2"/>
    <w:rsid w:val="004268B9"/>
    <w:rsid w:val="00433B96"/>
    <w:rsid w:val="004440F1"/>
    <w:rsid w:val="004456DD"/>
    <w:rsid w:val="00446CDF"/>
    <w:rsid w:val="004521B7"/>
    <w:rsid w:val="00453F61"/>
    <w:rsid w:val="00462AB5"/>
    <w:rsid w:val="00465EAF"/>
    <w:rsid w:val="004738C5"/>
    <w:rsid w:val="00491046"/>
    <w:rsid w:val="004A2AC7"/>
    <w:rsid w:val="004A6D2F"/>
    <w:rsid w:val="004C2887"/>
    <w:rsid w:val="004D2626"/>
    <w:rsid w:val="004D6E26"/>
    <w:rsid w:val="004D77D3"/>
    <w:rsid w:val="004E2959"/>
    <w:rsid w:val="004E4EBF"/>
    <w:rsid w:val="004F20EF"/>
    <w:rsid w:val="0050321C"/>
    <w:rsid w:val="00516823"/>
    <w:rsid w:val="0054712D"/>
    <w:rsid w:val="00547EF6"/>
    <w:rsid w:val="005570B5"/>
    <w:rsid w:val="00567E18"/>
    <w:rsid w:val="00575F5F"/>
    <w:rsid w:val="00581805"/>
    <w:rsid w:val="00585F76"/>
    <w:rsid w:val="00587E8A"/>
    <w:rsid w:val="005A34E4"/>
    <w:rsid w:val="005A548F"/>
    <w:rsid w:val="005B17F2"/>
    <w:rsid w:val="005B3A08"/>
    <w:rsid w:val="005B7FB0"/>
    <w:rsid w:val="005C1C01"/>
    <w:rsid w:val="005C35A5"/>
    <w:rsid w:val="005C577C"/>
    <w:rsid w:val="005D0621"/>
    <w:rsid w:val="005D1E27"/>
    <w:rsid w:val="005D2A3E"/>
    <w:rsid w:val="005E022E"/>
    <w:rsid w:val="005E5215"/>
    <w:rsid w:val="005F256C"/>
    <w:rsid w:val="005F2D4B"/>
    <w:rsid w:val="005F7F7E"/>
    <w:rsid w:val="00614693"/>
    <w:rsid w:val="00623C2F"/>
    <w:rsid w:val="00633578"/>
    <w:rsid w:val="00637068"/>
    <w:rsid w:val="00650811"/>
    <w:rsid w:val="00656864"/>
    <w:rsid w:val="00661D3E"/>
    <w:rsid w:val="006662FE"/>
    <w:rsid w:val="00677249"/>
    <w:rsid w:val="00692627"/>
    <w:rsid w:val="006969E7"/>
    <w:rsid w:val="006A3643"/>
    <w:rsid w:val="006B3426"/>
    <w:rsid w:val="006B7E66"/>
    <w:rsid w:val="006C2A29"/>
    <w:rsid w:val="006C64CF"/>
    <w:rsid w:val="006D17B1"/>
    <w:rsid w:val="006D4752"/>
    <w:rsid w:val="006D708A"/>
    <w:rsid w:val="006E14C1"/>
    <w:rsid w:val="006E7162"/>
    <w:rsid w:val="006F0292"/>
    <w:rsid w:val="006F27FA"/>
    <w:rsid w:val="006F416B"/>
    <w:rsid w:val="006F519B"/>
    <w:rsid w:val="00713675"/>
    <w:rsid w:val="00715823"/>
    <w:rsid w:val="00715C53"/>
    <w:rsid w:val="00737B93"/>
    <w:rsid w:val="00745BF0"/>
    <w:rsid w:val="00752776"/>
    <w:rsid w:val="0075570E"/>
    <w:rsid w:val="007615FE"/>
    <w:rsid w:val="0076655C"/>
    <w:rsid w:val="00772422"/>
    <w:rsid w:val="007742DC"/>
    <w:rsid w:val="00791437"/>
    <w:rsid w:val="007B0C2C"/>
    <w:rsid w:val="007B278E"/>
    <w:rsid w:val="007B5FA3"/>
    <w:rsid w:val="007C5C23"/>
    <w:rsid w:val="007E2A26"/>
    <w:rsid w:val="007F2348"/>
    <w:rsid w:val="00803F07"/>
    <w:rsid w:val="0080749A"/>
    <w:rsid w:val="008165CF"/>
    <w:rsid w:val="00821FB8"/>
    <w:rsid w:val="00822ACD"/>
    <w:rsid w:val="00824C98"/>
    <w:rsid w:val="008423BB"/>
    <w:rsid w:val="00855C66"/>
    <w:rsid w:val="0086660F"/>
    <w:rsid w:val="00871EE4"/>
    <w:rsid w:val="008838F8"/>
    <w:rsid w:val="008A5E57"/>
    <w:rsid w:val="008B293F"/>
    <w:rsid w:val="008B7371"/>
    <w:rsid w:val="008D3DDB"/>
    <w:rsid w:val="008E4648"/>
    <w:rsid w:val="008F573F"/>
    <w:rsid w:val="009034EC"/>
    <w:rsid w:val="00920566"/>
    <w:rsid w:val="0093067A"/>
    <w:rsid w:val="00941C60"/>
    <w:rsid w:val="009510B9"/>
    <w:rsid w:val="00966D42"/>
    <w:rsid w:val="00971689"/>
    <w:rsid w:val="00973E90"/>
    <w:rsid w:val="00975B07"/>
    <w:rsid w:val="00980B4A"/>
    <w:rsid w:val="00990A14"/>
    <w:rsid w:val="009A1760"/>
    <w:rsid w:val="009E1D20"/>
    <w:rsid w:val="009E293D"/>
    <w:rsid w:val="009E3D0A"/>
    <w:rsid w:val="009E51FC"/>
    <w:rsid w:val="009F14D5"/>
    <w:rsid w:val="009F1D28"/>
    <w:rsid w:val="009F7618"/>
    <w:rsid w:val="00A04D23"/>
    <w:rsid w:val="00A06766"/>
    <w:rsid w:val="00A13765"/>
    <w:rsid w:val="00A21B12"/>
    <w:rsid w:val="00A23F80"/>
    <w:rsid w:val="00A34C5F"/>
    <w:rsid w:val="00A46E98"/>
    <w:rsid w:val="00A6352B"/>
    <w:rsid w:val="00A64924"/>
    <w:rsid w:val="00A701B5"/>
    <w:rsid w:val="00A714BB"/>
    <w:rsid w:val="00A92656"/>
    <w:rsid w:val="00A92D8F"/>
    <w:rsid w:val="00AB2988"/>
    <w:rsid w:val="00AB7999"/>
    <w:rsid w:val="00AC3A5A"/>
    <w:rsid w:val="00AD3292"/>
    <w:rsid w:val="00AD516A"/>
    <w:rsid w:val="00AE7AF0"/>
    <w:rsid w:val="00B356BA"/>
    <w:rsid w:val="00B4020C"/>
    <w:rsid w:val="00B500CA"/>
    <w:rsid w:val="00B51536"/>
    <w:rsid w:val="00B86314"/>
    <w:rsid w:val="00B924AB"/>
    <w:rsid w:val="00BA1C2E"/>
    <w:rsid w:val="00BC200B"/>
    <w:rsid w:val="00BC341C"/>
    <w:rsid w:val="00BC4756"/>
    <w:rsid w:val="00BC69A4"/>
    <w:rsid w:val="00BD575C"/>
    <w:rsid w:val="00BE0680"/>
    <w:rsid w:val="00BE305F"/>
    <w:rsid w:val="00BE7BA3"/>
    <w:rsid w:val="00BF5682"/>
    <w:rsid w:val="00BF7B09"/>
    <w:rsid w:val="00C20A95"/>
    <w:rsid w:val="00C2692F"/>
    <w:rsid w:val="00C3207C"/>
    <w:rsid w:val="00C400E1"/>
    <w:rsid w:val="00C41187"/>
    <w:rsid w:val="00C63C31"/>
    <w:rsid w:val="00C757A0"/>
    <w:rsid w:val="00C760DE"/>
    <w:rsid w:val="00C82630"/>
    <w:rsid w:val="00C85B4E"/>
    <w:rsid w:val="00C907F7"/>
    <w:rsid w:val="00CA2103"/>
    <w:rsid w:val="00CB6B99"/>
    <w:rsid w:val="00CE4C87"/>
    <w:rsid w:val="00CE544A"/>
    <w:rsid w:val="00D11E1C"/>
    <w:rsid w:val="00D1326C"/>
    <w:rsid w:val="00D1420D"/>
    <w:rsid w:val="00D160B0"/>
    <w:rsid w:val="00D17F94"/>
    <w:rsid w:val="00D223FC"/>
    <w:rsid w:val="00D26D1E"/>
    <w:rsid w:val="00D474CF"/>
    <w:rsid w:val="00D5547E"/>
    <w:rsid w:val="00D869A1"/>
    <w:rsid w:val="00D91A4D"/>
    <w:rsid w:val="00DA413F"/>
    <w:rsid w:val="00DA4584"/>
    <w:rsid w:val="00DA614B"/>
    <w:rsid w:val="00DC3060"/>
    <w:rsid w:val="00DE0FB2"/>
    <w:rsid w:val="00DF093E"/>
    <w:rsid w:val="00E01F42"/>
    <w:rsid w:val="00E206D6"/>
    <w:rsid w:val="00E3366E"/>
    <w:rsid w:val="00E40DDF"/>
    <w:rsid w:val="00E52086"/>
    <w:rsid w:val="00E543A6"/>
    <w:rsid w:val="00E60479"/>
    <w:rsid w:val="00E61D73"/>
    <w:rsid w:val="00E67A0F"/>
    <w:rsid w:val="00E67F58"/>
    <w:rsid w:val="00E73684"/>
    <w:rsid w:val="00E818D6"/>
    <w:rsid w:val="00E87F7A"/>
    <w:rsid w:val="00E96BD7"/>
    <w:rsid w:val="00EA0DB1"/>
    <w:rsid w:val="00EA0EE9"/>
    <w:rsid w:val="00EB047C"/>
    <w:rsid w:val="00ED52CA"/>
    <w:rsid w:val="00ED5860"/>
    <w:rsid w:val="00EE35C9"/>
    <w:rsid w:val="00F05ECA"/>
    <w:rsid w:val="00F16C86"/>
    <w:rsid w:val="00F3566E"/>
    <w:rsid w:val="00F375FB"/>
    <w:rsid w:val="00F41AC1"/>
    <w:rsid w:val="00F4367A"/>
    <w:rsid w:val="00F445B1"/>
    <w:rsid w:val="00F45CD4"/>
    <w:rsid w:val="00F5448E"/>
    <w:rsid w:val="00F66DCA"/>
    <w:rsid w:val="00F74F53"/>
    <w:rsid w:val="00F7606D"/>
    <w:rsid w:val="00F81670"/>
    <w:rsid w:val="00F82024"/>
    <w:rsid w:val="00F9500D"/>
    <w:rsid w:val="00F95BC9"/>
    <w:rsid w:val="00FA43F8"/>
    <w:rsid w:val="00FA624C"/>
    <w:rsid w:val="00FD0FAC"/>
    <w:rsid w:val="00FD1DFA"/>
    <w:rsid w:val="00FD4966"/>
    <w:rsid w:val="00FE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Subtitle" w:uiPriority="11"/>
    <w:lsdException w:name="Hyperlink" w:qFormat="1"/>
    <w:lsdException w:name="Emphasis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85F76"/>
    <w:pPr>
      <w:spacing w:after="120"/>
    </w:pPr>
    <w:rPr>
      <w:color w:val="000000"/>
      <w:sz w:val="24"/>
      <w:szCs w:val="24"/>
    </w:rPr>
  </w:style>
  <w:style w:type="paragraph" w:styleId="Heading1">
    <w:name w:val="heading 1"/>
    <w:aliases w:val="aHeading"/>
    <w:basedOn w:val="Normal"/>
    <w:next w:val="Normal"/>
    <w:link w:val="Heading1Char"/>
    <w:qFormat/>
    <w:rsid w:val="00404032"/>
    <w:pPr>
      <w:spacing w:before="240"/>
      <w:outlineLvl w:val="0"/>
    </w:pPr>
    <w:rPr>
      <w:b/>
    </w:rPr>
  </w:style>
  <w:style w:type="paragraph" w:styleId="Heading2">
    <w:name w:val="heading 2"/>
    <w:aliases w:val="Sub-heading"/>
    <w:basedOn w:val="Normal"/>
    <w:next w:val="Normal"/>
    <w:qFormat/>
    <w:rsid w:val="00404032"/>
    <w:pPr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A6D2F"/>
    <w:pPr>
      <w:tabs>
        <w:tab w:val="center" w:pos="4153"/>
        <w:tab w:val="right" w:pos="8306"/>
      </w:tabs>
    </w:pPr>
    <w:rPr>
      <w:sz w:val="18"/>
    </w:rPr>
  </w:style>
  <w:style w:type="paragraph" w:styleId="Footer">
    <w:name w:val="footer"/>
    <w:aliases w:val="zzFooter"/>
    <w:basedOn w:val="Normal"/>
    <w:rsid w:val="004A6D2F"/>
    <w:pPr>
      <w:tabs>
        <w:tab w:val="center" w:pos="4153"/>
        <w:tab w:val="right" w:pos="8306"/>
      </w:tabs>
    </w:pPr>
    <w:rPr>
      <w:sz w:val="1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numbering" w:customStyle="1" w:styleId="StyleBulletedSymbolsymbolLeft063cmHanging063cm">
    <w:name w:val="Style Bulleted Symbol (symbol) Left:  0.63 cm Hanging:  0.63 cm"/>
    <w:basedOn w:val="NoList"/>
    <w:rsid w:val="00E818D6"/>
    <w:pPr>
      <w:numPr>
        <w:numId w:val="16"/>
      </w:numPr>
    </w:pPr>
  </w:style>
  <w:style w:type="character" w:styleId="PageNumber">
    <w:name w:val="page number"/>
    <w:rsid w:val="004A6D2F"/>
    <w:rPr>
      <w:rFonts w:ascii="Arial" w:hAnsi="Arial"/>
      <w:sz w:val="18"/>
    </w:rPr>
  </w:style>
  <w:style w:type="character" w:styleId="Hyperlink">
    <w:name w:val="Hyperlink"/>
    <w:aliases w:val="set Hyperlink"/>
    <w:qFormat/>
    <w:rsid w:val="003D2574"/>
    <w:rPr>
      <w:rFonts w:ascii="Arial" w:hAnsi="Arial"/>
      <w:color w:val="0000FF"/>
      <w:sz w:val="24"/>
      <w:u w:val="single"/>
    </w:rPr>
  </w:style>
  <w:style w:type="table" w:styleId="TableGrid">
    <w:name w:val="Table Grid"/>
    <w:basedOn w:val="TableNormal"/>
    <w:rsid w:val="001A06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rsid w:val="00E96BD7"/>
    <w:pPr>
      <w:spacing w:after="120"/>
    </w:pPr>
    <w:rPr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5570B5"/>
    <w:pPr>
      <w:numPr>
        <w:numId w:val="14"/>
      </w:numPr>
      <w:tabs>
        <w:tab w:val="left" w:pos="426"/>
      </w:tabs>
      <w:ind w:left="426" w:hanging="426"/>
    </w:pPr>
  </w:style>
  <w:style w:type="character" w:customStyle="1" w:styleId="HeaderChar">
    <w:name w:val="Header Char"/>
    <w:link w:val="Header"/>
    <w:uiPriority w:val="99"/>
    <w:rsid w:val="004A6D2F"/>
    <w:rPr>
      <w:rFonts w:ascii="Arial" w:hAnsi="Arial"/>
      <w:bCs/>
      <w:color w:val="000000"/>
      <w:sz w:val="18"/>
      <w:szCs w:val="24"/>
      <w:lang w:eastAsia="en-US"/>
    </w:rPr>
  </w:style>
  <w:style w:type="table" w:styleId="LightList-Accent2">
    <w:name w:val="Light List Accent 2"/>
    <w:basedOn w:val="TableNormal"/>
    <w:uiPriority w:val="61"/>
    <w:rsid w:val="00421CB2"/>
    <w:rPr>
      <w:rFonts w:eastAsia="Calibri" w:cs="Arial"/>
      <w:sz w:val="24"/>
      <w:szCs w:val="24"/>
      <w:lang w:eastAsia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Shading-Accent2">
    <w:name w:val="Light Shading Accent 2"/>
    <w:basedOn w:val="TableNormal"/>
    <w:uiPriority w:val="60"/>
    <w:rsid w:val="00CB6B99"/>
    <w:rPr>
      <w:rFonts w:eastAsia="Calibri" w:cs="Arial"/>
      <w:color w:val="943634"/>
      <w:sz w:val="24"/>
      <w:szCs w:val="24"/>
      <w:lang w:eastAsia="en-US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Revision">
    <w:name w:val="Revision"/>
    <w:hidden/>
    <w:uiPriority w:val="99"/>
    <w:semiHidden/>
    <w:rsid w:val="009034EC"/>
    <w:pPr>
      <w:spacing w:after="120"/>
    </w:pPr>
    <w:rPr>
      <w:color w:val="000000"/>
      <w:sz w:val="24"/>
      <w:szCs w:val="24"/>
      <w:lang w:eastAsia="en-US"/>
    </w:rPr>
  </w:style>
  <w:style w:type="paragraph" w:customStyle="1" w:styleId="Tableandfigurecaption">
    <w:name w:val="Table and figure caption"/>
    <w:basedOn w:val="Heading2"/>
    <w:rsid w:val="00692627"/>
    <w:pPr>
      <w:ind w:left="360"/>
    </w:pPr>
    <w:rPr>
      <w:bCs/>
      <w:szCs w:val="20"/>
    </w:rPr>
  </w:style>
  <w:style w:type="numbering" w:customStyle="1" w:styleId="StyleNumberedLeft0cmHanging075cm">
    <w:name w:val="Style Numbered Left:  0 cm Hanging:  0.75 cm"/>
    <w:basedOn w:val="NoList"/>
    <w:rsid w:val="00E818D6"/>
    <w:pPr>
      <w:numPr>
        <w:numId w:val="13"/>
      </w:numPr>
    </w:pPr>
  </w:style>
  <w:style w:type="paragraph" w:customStyle="1" w:styleId="Bulletpoints">
    <w:name w:val="Bullet points"/>
    <w:basedOn w:val="Normal"/>
    <w:link w:val="BulletpointsChar"/>
    <w:qFormat/>
    <w:rsid w:val="005570B5"/>
    <w:pPr>
      <w:numPr>
        <w:numId w:val="15"/>
      </w:numPr>
      <w:tabs>
        <w:tab w:val="left" w:pos="993"/>
      </w:tabs>
      <w:ind w:left="993" w:hanging="425"/>
    </w:pPr>
  </w:style>
  <w:style w:type="paragraph" w:styleId="Quote">
    <w:name w:val="Quote"/>
    <w:basedOn w:val="Normal"/>
    <w:next w:val="Normal"/>
    <w:link w:val="QuoteChar"/>
    <w:uiPriority w:val="29"/>
    <w:qFormat/>
    <w:rsid w:val="004A6D2F"/>
    <w:rPr>
      <w:i/>
      <w:iCs/>
    </w:rPr>
  </w:style>
  <w:style w:type="character" w:customStyle="1" w:styleId="BulletpointsChar">
    <w:name w:val="Bullet points Char"/>
    <w:link w:val="Bulletpoints"/>
    <w:rsid w:val="005570B5"/>
    <w:rPr>
      <w:color w:val="000000"/>
      <w:sz w:val="24"/>
      <w:szCs w:val="24"/>
    </w:rPr>
  </w:style>
  <w:style w:type="character" w:customStyle="1" w:styleId="QuoteChar">
    <w:name w:val="Quote Char"/>
    <w:link w:val="Quote"/>
    <w:uiPriority w:val="29"/>
    <w:rsid w:val="004A6D2F"/>
    <w:rPr>
      <w:rFonts w:ascii="Arial" w:hAnsi="Arial"/>
      <w:i/>
      <w:iCs/>
      <w:color w:val="000000"/>
      <w:sz w:val="24"/>
      <w:szCs w:val="24"/>
      <w:lang w:eastAsia="en-US"/>
    </w:rPr>
  </w:style>
  <w:style w:type="character" w:customStyle="1" w:styleId="Firstpagetablebold">
    <w:name w:val="First page table: bold"/>
    <w:qFormat/>
    <w:rsid w:val="005D1E27"/>
    <w:rPr>
      <w:rFonts w:ascii="Arial" w:hAnsi="Arial"/>
      <w:b/>
      <w:sz w:val="24"/>
    </w:rPr>
  </w:style>
  <w:style w:type="paragraph" w:customStyle="1" w:styleId="bParagraphtext">
    <w:name w:val="bParagraph text"/>
    <w:basedOn w:val="ListParagraph"/>
    <w:link w:val="bParagraphtextChar"/>
    <w:qFormat/>
    <w:rsid w:val="004268B9"/>
  </w:style>
  <w:style w:type="paragraph" w:styleId="Caption">
    <w:name w:val="caption"/>
    <w:basedOn w:val="Normal"/>
    <w:next w:val="Normal"/>
    <w:unhideWhenUsed/>
    <w:qFormat/>
    <w:rsid w:val="0093067A"/>
    <w:pPr>
      <w:spacing w:before="120"/>
      <w:jc w:val="center"/>
    </w:pPr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rsid w:val="005570B5"/>
    <w:rPr>
      <w:color w:val="000000"/>
      <w:sz w:val="24"/>
      <w:szCs w:val="24"/>
    </w:rPr>
  </w:style>
  <w:style w:type="character" w:customStyle="1" w:styleId="bParagraphtextChar">
    <w:name w:val="bParagraph text Char"/>
    <w:link w:val="bParagraphtext"/>
    <w:rsid w:val="005570B5"/>
    <w:rPr>
      <w:color w:val="000000"/>
      <w:sz w:val="24"/>
      <w:szCs w:val="24"/>
    </w:rPr>
  </w:style>
  <w:style w:type="paragraph" w:customStyle="1" w:styleId="Numberedlist">
    <w:name w:val="Numbered list"/>
    <w:basedOn w:val="Bulletpoints"/>
    <w:link w:val="NumberedlistChar"/>
    <w:qFormat/>
    <w:rsid w:val="004738C5"/>
    <w:pPr>
      <w:numPr>
        <w:numId w:val="23"/>
      </w:numPr>
      <w:ind w:left="993" w:hanging="426"/>
    </w:pPr>
  </w:style>
  <w:style w:type="character" w:customStyle="1" w:styleId="Heading1Char">
    <w:name w:val="Heading 1 Char"/>
    <w:aliases w:val="aHeading Char"/>
    <w:link w:val="Heading1"/>
    <w:rsid w:val="0050321C"/>
    <w:rPr>
      <w:rFonts w:ascii="Arial" w:hAnsi="Arial"/>
      <w:b/>
      <w:bCs/>
      <w:color w:val="000000"/>
      <w:sz w:val="24"/>
      <w:szCs w:val="24"/>
      <w:lang w:eastAsia="en-US"/>
    </w:rPr>
  </w:style>
  <w:style w:type="paragraph" w:styleId="TOAHeading">
    <w:name w:val="toa heading"/>
    <w:basedOn w:val="Normal"/>
    <w:next w:val="Normal"/>
    <w:rsid w:val="005570B5"/>
    <w:pPr>
      <w:spacing w:before="120"/>
    </w:pPr>
    <w:rPr>
      <w:rFonts w:ascii="Cambria" w:hAnsi="Cambria"/>
      <w:b/>
      <w:bCs/>
    </w:rPr>
  </w:style>
  <w:style w:type="character" w:customStyle="1" w:styleId="NumberedlistChar">
    <w:name w:val="Numbered list Char"/>
    <w:link w:val="Numberedlist"/>
    <w:rsid w:val="004738C5"/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Subtitle" w:uiPriority="11"/>
    <w:lsdException w:name="Hyperlink" w:qFormat="1"/>
    <w:lsdException w:name="Emphasis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85F76"/>
    <w:pPr>
      <w:spacing w:after="120"/>
    </w:pPr>
    <w:rPr>
      <w:color w:val="000000"/>
      <w:sz w:val="24"/>
      <w:szCs w:val="24"/>
    </w:rPr>
  </w:style>
  <w:style w:type="paragraph" w:styleId="Heading1">
    <w:name w:val="heading 1"/>
    <w:aliases w:val="aHeading"/>
    <w:basedOn w:val="Normal"/>
    <w:next w:val="Normal"/>
    <w:link w:val="Heading1Char"/>
    <w:qFormat/>
    <w:rsid w:val="00404032"/>
    <w:pPr>
      <w:spacing w:before="240"/>
      <w:outlineLvl w:val="0"/>
    </w:pPr>
    <w:rPr>
      <w:b/>
    </w:rPr>
  </w:style>
  <w:style w:type="paragraph" w:styleId="Heading2">
    <w:name w:val="heading 2"/>
    <w:aliases w:val="Sub-heading"/>
    <w:basedOn w:val="Normal"/>
    <w:next w:val="Normal"/>
    <w:qFormat/>
    <w:rsid w:val="00404032"/>
    <w:pPr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A6D2F"/>
    <w:pPr>
      <w:tabs>
        <w:tab w:val="center" w:pos="4153"/>
        <w:tab w:val="right" w:pos="8306"/>
      </w:tabs>
    </w:pPr>
    <w:rPr>
      <w:sz w:val="18"/>
    </w:rPr>
  </w:style>
  <w:style w:type="paragraph" w:styleId="Footer">
    <w:name w:val="footer"/>
    <w:aliases w:val="zzFooter"/>
    <w:basedOn w:val="Normal"/>
    <w:rsid w:val="004A6D2F"/>
    <w:pPr>
      <w:tabs>
        <w:tab w:val="center" w:pos="4153"/>
        <w:tab w:val="right" w:pos="8306"/>
      </w:tabs>
    </w:pPr>
    <w:rPr>
      <w:sz w:val="1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numbering" w:customStyle="1" w:styleId="StyleBulletedSymbolsymbolLeft063cmHanging063cm">
    <w:name w:val="Style Bulleted Symbol (symbol) Left:  0.63 cm Hanging:  0.63 cm"/>
    <w:basedOn w:val="NoList"/>
    <w:rsid w:val="00E818D6"/>
    <w:pPr>
      <w:numPr>
        <w:numId w:val="16"/>
      </w:numPr>
    </w:pPr>
  </w:style>
  <w:style w:type="character" w:styleId="PageNumber">
    <w:name w:val="page number"/>
    <w:rsid w:val="004A6D2F"/>
    <w:rPr>
      <w:rFonts w:ascii="Arial" w:hAnsi="Arial"/>
      <w:sz w:val="18"/>
    </w:rPr>
  </w:style>
  <w:style w:type="character" w:styleId="Hyperlink">
    <w:name w:val="Hyperlink"/>
    <w:aliases w:val="set Hyperlink"/>
    <w:qFormat/>
    <w:rsid w:val="003D2574"/>
    <w:rPr>
      <w:rFonts w:ascii="Arial" w:hAnsi="Arial"/>
      <w:color w:val="0000FF"/>
      <w:sz w:val="24"/>
      <w:u w:val="single"/>
    </w:rPr>
  </w:style>
  <w:style w:type="table" w:styleId="TableGrid">
    <w:name w:val="Table Grid"/>
    <w:basedOn w:val="TableNormal"/>
    <w:rsid w:val="001A06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rsid w:val="00E96BD7"/>
    <w:pPr>
      <w:spacing w:after="120"/>
    </w:pPr>
    <w:rPr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5570B5"/>
    <w:pPr>
      <w:numPr>
        <w:numId w:val="14"/>
      </w:numPr>
      <w:tabs>
        <w:tab w:val="left" w:pos="426"/>
      </w:tabs>
      <w:ind w:left="426" w:hanging="426"/>
    </w:pPr>
  </w:style>
  <w:style w:type="character" w:customStyle="1" w:styleId="HeaderChar">
    <w:name w:val="Header Char"/>
    <w:link w:val="Header"/>
    <w:uiPriority w:val="99"/>
    <w:rsid w:val="004A6D2F"/>
    <w:rPr>
      <w:rFonts w:ascii="Arial" w:hAnsi="Arial"/>
      <w:bCs/>
      <w:color w:val="000000"/>
      <w:sz w:val="18"/>
      <w:szCs w:val="24"/>
      <w:lang w:eastAsia="en-US"/>
    </w:rPr>
  </w:style>
  <w:style w:type="table" w:styleId="LightList-Accent2">
    <w:name w:val="Light List Accent 2"/>
    <w:basedOn w:val="TableNormal"/>
    <w:uiPriority w:val="61"/>
    <w:rsid w:val="00421CB2"/>
    <w:rPr>
      <w:rFonts w:eastAsia="Calibri" w:cs="Arial"/>
      <w:sz w:val="24"/>
      <w:szCs w:val="24"/>
      <w:lang w:eastAsia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Shading-Accent2">
    <w:name w:val="Light Shading Accent 2"/>
    <w:basedOn w:val="TableNormal"/>
    <w:uiPriority w:val="60"/>
    <w:rsid w:val="00CB6B99"/>
    <w:rPr>
      <w:rFonts w:eastAsia="Calibri" w:cs="Arial"/>
      <w:color w:val="943634"/>
      <w:sz w:val="24"/>
      <w:szCs w:val="24"/>
      <w:lang w:eastAsia="en-US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Revision">
    <w:name w:val="Revision"/>
    <w:hidden/>
    <w:uiPriority w:val="99"/>
    <w:semiHidden/>
    <w:rsid w:val="009034EC"/>
    <w:pPr>
      <w:spacing w:after="120"/>
    </w:pPr>
    <w:rPr>
      <w:color w:val="000000"/>
      <w:sz w:val="24"/>
      <w:szCs w:val="24"/>
      <w:lang w:eastAsia="en-US"/>
    </w:rPr>
  </w:style>
  <w:style w:type="paragraph" w:customStyle="1" w:styleId="Tableandfigurecaption">
    <w:name w:val="Table and figure caption"/>
    <w:basedOn w:val="Heading2"/>
    <w:rsid w:val="00692627"/>
    <w:pPr>
      <w:ind w:left="360"/>
    </w:pPr>
    <w:rPr>
      <w:bCs/>
      <w:szCs w:val="20"/>
    </w:rPr>
  </w:style>
  <w:style w:type="numbering" w:customStyle="1" w:styleId="StyleNumberedLeft0cmHanging075cm">
    <w:name w:val="Style Numbered Left:  0 cm Hanging:  0.75 cm"/>
    <w:basedOn w:val="NoList"/>
    <w:rsid w:val="00E818D6"/>
    <w:pPr>
      <w:numPr>
        <w:numId w:val="13"/>
      </w:numPr>
    </w:pPr>
  </w:style>
  <w:style w:type="paragraph" w:customStyle="1" w:styleId="Bulletpoints">
    <w:name w:val="Bullet points"/>
    <w:basedOn w:val="Normal"/>
    <w:link w:val="BulletpointsChar"/>
    <w:qFormat/>
    <w:rsid w:val="005570B5"/>
    <w:pPr>
      <w:numPr>
        <w:numId w:val="15"/>
      </w:numPr>
      <w:tabs>
        <w:tab w:val="left" w:pos="993"/>
      </w:tabs>
      <w:ind w:left="993" w:hanging="425"/>
    </w:pPr>
  </w:style>
  <w:style w:type="paragraph" w:styleId="Quote">
    <w:name w:val="Quote"/>
    <w:basedOn w:val="Normal"/>
    <w:next w:val="Normal"/>
    <w:link w:val="QuoteChar"/>
    <w:uiPriority w:val="29"/>
    <w:qFormat/>
    <w:rsid w:val="004A6D2F"/>
    <w:rPr>
      <w:i/>
      <w:iCs/>
    </w:rPr>
  </w:style>
  <w:style w:type="character" w:customStyle="1" w:styleId="BulletpointsChar">
    <w:name w:val="Bullet points Char"/>
    <w:link w:val="Bulletpoints"/>
    <w:rsid w:val="005570B5"/>
    <w:rPr>
      <w:color w:val="000000"/>
      <w:sz w:val="24"/>
      <w:szCs w:val="24"/>
    </w:rPr>
  </w:style>
  <w:style w:type="character" w:customStyle="1" w:styleId="QuoteChar">
    <w:name w:val="Quote Char"/>
    <w:link w:val="Quote"/>
    <w:uiPriority w:val="29"/>
    <w:rsid w:val="004A6D2F"/>
    <w:rPr>
      <w:rFonts w:ascii="Arial" w:hAnsi="Arial"/>
      <w:i/>
      <w:iCs/>
      <w:color w:val="000000"/>
      <w:sz w:val="24"/>
      <w:szCs w:val="24"/>
      <w:lang w:eastAsia="en-US"/>
    </w:rPr>
  </w:style>
  <w:style w:type="character" w:customStyle="1" w:styleId="Firstpagetablebold">
    <w:name w:val="First page table: bold"/>
    <w:qFormat/>
    <w:rsid w:val="005D1E27"/>
    <w:rPr>
      <w:rFonts w:ascii="Arial" w:hAnsi="Arial"/>
      <w:b/>
      <w:sz w:val="24"/>
    </w:rPr>
  </w:style>
  <w:style w:type="paragraph" w:customStyle="1" w:styleId="bParagraphtext">
    <w:name w:val="bParagraph text"/>
    <w:basedOn w:val="ListParagraph"/>
    <w:link w:val="bParagraphtextChar"/>
    <w:qFormat/>
    <w:rsid w:val="004268B9"/>
  </w:style>
  <w:style w:type="paragraph" w:styleId="Caption">
    <w:name w:val="caption"/>
    <w:basedOn w:val="Normal"/>
    <w:next w:val="Normal"/>
    <w:unhideWhenUsed/>
    <w:qFormat/>
    <w:rsid w:val="0093067A"/>
    <w:pPr>
      <w:spacing w:before="120"/>
      <w:jc w:val="center"/>
    </w:pPr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rsid w:val="005570B5"/>
    <w:rPr>
      <w:color w:val="000000"/>
      <w:sz w:val="24"/>
      <w:szCs w:val="24"/>
    </w:rPr>
  </w:style>
  <w:style w:type="character" w:customStyle="1" w:styleId="bParagraphtextChar">
    <w:name w:val="bParagraph text Char"/>
    <w:link w:val="bParagraphtext"/>
    <w:rsid w:val="005570B5"/>
    <w:rPr>
      <w:color w:val="000000"/>
      <w:sz w:val="24"/>
      <w:szCs w:val="24"/>
    </w:rPr>
  </w:style>
  <w:style w:type="paragraph" w:customStyle="1" w:styleId="Numberedlist">
    <w:name w:val="Numbered list"/>
    <w:basedOn w:val="Bulletpoints"/>
    <w:link w:val="NumberedlistChar"/>
    <w:qFormat/>
    <w:rsid w:val="004738C5"/>
    <w:pPr>
      <w:numPr>
        <w:numId w:val="23"/>
      </w:numPr>
      <w:ind w:left="993" w:hanging="426"/>
    </w:pPr>
  </w:style>
  <w:style w:type="character" w:customStyle="1" w:styleId="Heading1Char">
    <w:name w:val="Heading 1 Char"/>
    <w:aliases w:val="aHeading Char"/>
    <w:link w:val="Heading1"/>
    <w:rsid w:val="0050321C"/>
    <w:rPr>
      <w:rFonts w:ascii="Arial" w:hAnsi="Arial"/>
      <w:b/>
      <w:bCs/>
      <w:color w:val="000000"/>
      <w:sz w:val="24"/>
      <w:szCs w:val="24"/>
      <w:lang w:eastAsia="en-US"/>
    </w:rPr>
  </w:style>
  <w:style w:type="paragraph" w:styleId="TOAHeading">
    <w:name w:val="toa heading"/>
    <w:basedOn w:val="Normal"/>
    <w:next w:val="Normal"/>
    <w:rsid w:val="005570B5"/>
    <w:pPr>
      <w:spacing w:before="120"/>
    </w:pPr>
    <w:rPr>
      <w:rFonts w:ascii="Cambria" w:hAnsi="Cambria"/>
      <w:b/>
      <w:bCs/>
    </w:rPr>
  </w:style>
  <w:style w:type="character" w:customStyle="1" w:styleId="NumberedlistChar">
    <w:name w:val="Numbered list Char"/>
    <w:link w:val="Numberedlist"/>
    <w:rsid w:val="004738C5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8705B-9F87-4B17-A3A6-86896C7EC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B269FC4A</Template>
  <TotalTime>10</TotalTime>
  <Pages>4</Pages>
  <Words>1069</Words>
  <Characters>5500</Characters>
  <Application>Microsoft Office Word</Application>
  <DocSecurity>0</DocSecurity>
  <Lines>45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6556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jason.munro</dc:creator>
  <cp:lastModifiedBy>sclaridge</cp:lastModifiedBy>
  <cp:revision>5</cp:revision>
  <cp:lastPrinted>2017-05-04T08:35:00Z</cp:lastPrinted>
  <dcterms:created xsi:type="dcterms:W3CDTF">2017-05-22T12:06:00Z</dcterms:created>
  <dcterms:modified xsi:type="dcterms:W3CDTF">2017-06-08T13:01:00Z</dcterms:modified>
</cp:coreProperties>
</file>

<file path=docProps/custom.xml><?xml version="1.0" encoding="utf-8"?>
<op:Properties xmlns:op="http://schemas.openxmlformats.org/officeDocument/2006/custom-properties"/>
</file>